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B9368" w14:textId="7E1702D0" w:rsidR="00CC64EB" w:rsidRDefault="007D7DA8" w:rsidP="00B9556F">
      <w:pPr>
        <w:tabs>
          <w:tab w:val="left" w:pos="3828"/>
        </w:tabs>
        <w:rPr>
          <w:rFonts w:asciiTheme="majorHAnsi" w:hAnsiTheme="majorHAnsi" w:cstheme="majorHAnsi"/>
          <w:b/>
          <w:color w:val="000000" w:themeColor="text1"/>
          <w:sz w:val="28"/>
          <w:szCs w:val="28"/>
          <w:lang w:val="de-DE"/>
        </w:rPr>
      </w:pPr>
      <w:r w:rsidRPr="007D7DA8">
        <w:rPr>
          <w:rFonts w:asciiTheme="majorHAnsi" w:hAnsiTheme="majorHAnsi" w:cstheme="majorHAnsi"/>
          <w:b/>
          <w:color w:val="000000" w:themeColor="text1"/>
          <w:sz w:val="28"/>
          <w:szCs w:val="28"/>
          <w:lang w:val="de-DE"/>
        </w:rPr>
        <w:t>E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de-DE"/>
        </w:rPr>
        <w:t>rstes Elektrofahrzeug für die Containerleerung</w:t>
      </w:r>
    </w:p>
    <w:p w14:paraId="53D3F067" w14:textId="77777777" w:rsidR="007D7DA8" w:rsidRPr="00CC64EB" w:rsidRDefault="007D7DA8" w:rsidP="00B9556F">
      <w:pPr>
        <w:tabs>
          <w:tab w:val="left" w:pos="3828"/>
        </w:tabs>
        <w:rPr>
          <w:rFonts w:asciiTheme="majorHAnsi" w:hAnsiTheme="majorHAnsi" w:cstheme="majorHAnsi"/>
          <w:b/>
          <w:sz w:val="20"/>
        </w:rPr>
      </w:pPr>
      <w:bookmarkStart w:id="0" w:name="_GoBack"/>
      <w:bookmarkEnd w:id="0"/>
    </w:p>
    <w:p w14:paraId="7322EBBF" w14:textId="29DA5926" w:rsidR="00CC64EB" w:rsidRPr="00CC64EB" w:rsidRDefault="00374DA6" w:rsidP="00B9556F">
      <w:pPr>
        <w:tabs>
          <w:tab w:val="left" w:pos="3828"/>
        </w:tabs>
        <w:rPr>
          <w:rFonts w:asciiTheme="majorHAnsi" w:hAnsiTheme="majorHAnsi" w:cstheme="majorHAnsi"/>
          <w:b/>
          <w:sz w:val="20"/>
        </w:rPr>
      </w:pPr>
      <w:r w:rsidRPr="00374DA6">
        <w:rPr>
          <w:rFonts w:asciiTheme="majorHAnsi" w:hAnsiTheme="majorHAnsi" w:cstheme="majorHAnsi"/>
          <w:b/>
          <w:noProof/>
          <w:sz w:val="20"/>
        </w:rPr>
        <w:drawing>
          <wp:anchor distT="0" distB="0" distL="114300" distR="114300" simplePos="0" relativeHeight="251662336" behindDoc="1" locked="0" layoutInCell="1" allowOverlap="1" wp14:anchorId="6C14AC92" wp14:editId="4E1CC340">
            <wp:simplePos x="0" y="0"/>
            <wp:positionH relativeFrom="column">
              <wp:posOffset>3810</wp:posOffset>
            </wp:positionH>
            <wp:positionV relativeFrom="paragraph">
              <wp:posOffset>493395</wp:posOffset>
            </wp:positionV>
            <wp:extent cx="2962275" cy="1874520"/>
            <wp:effectExtent l="0" t="0" r="9525" b="0"/>
            <wp:wrapTight wrapText="bothSides">
              <wp:wrapPolygon edited="0">
                <wp:start x="0" y="0"/>
                <wp:lineTo x="0" y="21293"/>
                <wp:lineTo x="21531" y="21293"/>
                <wp:lineTo x="21531" y="0"/>
                <wp:lineTo x="0" y="0"/>
              </wp:wrapPolygon>
            </wp:wrapTight>
            <wp:docPr id="4" name="Grafik 4" descr="C:\Users\rzr\OneDrive - TEXAID TEXTILVERWERTUNGS AG\Bilder\Elektrofahrzeug\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zr\OneDrive - TEXAID TEXTILVERWERTUNGS AG\Bilder\Elektrofahrzeug\M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3" t="5072" r="4189" b="8238"/>
                    <a:stretch/>
                  </pic:blipFill>
                  <pic:spPr bwMode="auto">
                    <a:xfrm>
                      <a:off x="0" y="0"/>
                      <a:ext cx="296227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848" w:rsidRPr="00E61071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4E81AD3" wp14:editId="5799E381">
                <wp:simplePos x="0" y="0"/>
                <wp:positionH relativeFrom="column">
                  <wp:posOffset>3042285</wp:posOffset>
                </wp:positionH>
                <wp:positionV relativeFrom="paragraph">
                  <wp:posOffset>398145</wp:posOffset>
                </wp:positionV>
                <wp:extent cx="3305175" cy="2190750"/>
                <wp:effectExtent l="0" t="0" r="9525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1837" w14:textId="3170259B" w:rsidR="00447DB6" w:rsidRPr="005A7F66" w:rsidRDefault="00447DB6" w:rsidP="005A7F66">
                            <w:pPr>
                              <w:tabs>
                                <w:tab w:val="left" w:pos="1134"/>
                                <w:tab w:val="left" w:pos="3828"/>
                              </w:tabs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5A7F6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exaid</w:t>
                            </w:r>
                            <w:r w:rsidRPr="005A7F6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baut ihre Nachhaltigkeitsstrategie </w:t>
                            </w:r>
                            <w:r w:rsidR="00E054E2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stetig</w:t>
                            </w:r>
                            <w:r w:rsidRPr="005A7F6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aus und </w:t>
                            </w:r>
                            <w:r w:rsidR="0037367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reduziert den Ressourceneinsatz kontinuierlich.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Durch diverse Massnahmen konnte</w:t>
                            </w:r>
                            <w:r w:rsidR="0037367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seit 2013 bereits 44 Prozent CO</w:t>
                            </w:r>
                            <w:r w:rsidRPr="005A7F66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pro Tonne gesammelter Altkleider </w:t>
                            </w:r>
                            <w:r w:rsidR="0037367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eingespart werden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. Dazu</w:t>
                            </w:r>
                            <w:r w:rsidRPr="005A7F6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gehören beispielsweise der Strombezug aus erneuerbaren Energien oder die Reduktion der Anzahl Strassensammelsäcke. Mit der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aktuellen Massnahme, der Anschaffung des Elektrofahrzeugs MAN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eTGE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für die Containerleerung in der Stadt Basel, </w:t>
                            </w:r>
                            <w:r w:rsidR="00023DA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macht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Texaid nun einen weiteren Schritt </w:t>
                            </w:r>
                            <w:r w:rsidR="00023DA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im Engagement für eine klimaschonende Altkleidersammlung.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81A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9.55pt;margin-top:31.35pt;width:260.25pt;height:172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" stroked="f">
                <v:textbox>
                  <w:txbxContent>
                    <w:p w14:paraId="73F71837" w14:textId="3170259B" w:rsidR="00447DB6" w:rsidRPr="005A7F66" w:rsidRDefault="00447DB6" w:rsidP="005A7F66">
                      <w:pPr>
                        <w:tabs>
                          <w:tab w:val="left" w:pos="1134"/>
                          <w:tab w:val="left" w:pos="3828"/>
                        </w:tabs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5A7F66">
                        <w:rPr>
                          <w:rFonts w:asciiTheme="majorHAnsi" w:hAnsiTheme="majorHAnsi" w:cstheme="majorHAnsi"/>
                          <w:sz w:val="20"/>
                        </w:rPr>
                        <w:t>T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exaid</w:t>
                      </w:r>
                      <w:r w:rsidRPr="005A7F66">
                        <w:rPr>
                          <w:rFonts w:asciiTheme="majorHAnsi" w:hAnsiTheme="majorHAnsi" w:cstheme="majorHAnsi"/>
                          <w:sz w:val="20"/>
                        </w:rPr>
                        <w:t xml:space="preserve"> baut ihre Nachhaltigkeitsstrategie </w:t>
                      </w:r>
                      <w:r w:rsidR="00E054E2">
                        <w:rPr>
                          <w:rFonts w:asciiTheme="majorHAnsi" w:hAnsiTheme="majorHAnsi" w:cstheme="majorHAnsi"/>
                          <w:sz w:val="20"/>
                        </w:rPr>
                        <w:t>stetig</w:t>
                      </w:r>
                      <w:r w:rsidRPr="005A7F66">
                        <w:rPr>
                          <w:rFonts w:asciiTheme="majorHAnsi" w:hAnsiTheme="majorHAnsi" w:cstheme="majorHAnsi"/>
                          <w:sz w:val="20"/>
                        </w:rPr>
                        <w:t xml:space="preserve"> aus und </w:t>
                      </w:r>
                      <w:r w:rsidR="0037367A">
                        <w:rPr>
                          <w:rFonts w:asciiTheme="majorHAnsi" w:hAnsiTheme="majorHAnsi" w:cstheme="majorHAnsi"/>
                          <w:sz w:val="20"/>
                        </w:rPr>
                        <w:t xml:space="preserve">reduziert den Ressourceneinsatz kontinuierlich. 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Durch diverse Massnahmen konnte</w:t>
                      </w:r>
                      <w:r w:rsidR="0037367A">
                        <w:rPr>
                          <w:rFonts w:asciiTheme="majorHAnsi" w:hAnsiTheme="majorHAnsi" w:cstheme="majorHAnsi"/>
                          <w:sz w:val="20"/>
                        </w:rPr>
                        <w:t>n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seit 2013 bereits 44 Prozent CO</w:t>
                      </w:r>
                      <w:r w:rsidRPr="005A7F66">
                        <w:rPr>
                          <w:rFonts w:asciiTheme="majorHAnsi" w:hAnsiTheme="majorHAnsi" w:cstheme="majorHAnsi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pro Tonne gesammelter Altkleider </w:t>
                      </w:r>
                      <w:r w:rsidR="0037367A">
                        <w:rPr>
                          <w:rFonts w:asciiTheme="majorHAnsi" w:hAnsiTheme="majorHAnsi" w:cstheme="majorHAnsi"/>
                          <w:sz w:val="20"/>
                        </w:rPr>
                        <w:t>eingespart werden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. Dazu</w:t>
                      </w:r>
                      <w:r w:rsidRPr="005A7F66">
                        <w:rPr>
                          <w:rFonts w:asciiTheme="majorHAnsi" w:hAnsiTheme="majorHAnsi" w:cstheme="majorHAnsi"/>
                          <w:sz w:val="20"/>
                        </w:rPr>
                        <w:t xml:space="preserve"> gehören beispielsweise der Strombezug aus erneuerbaren Energien oder die Reduktion der Anzahl Strassensammelsäcke. Mit der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aktuellen Massnahme, der Anschaffung des Elektrofahrzeugs MAN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eTGE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für die Containerleerung in der Stadt Basel, </w:t>
                      </w:r>
                      <w:r w:rsidR="00023DA1">
                        <w:rPr>
                          <w:rFonts w:asciiTheme="majorHAnsi" w:hAnsiTheme="majorHAnsi" w:cstheme="majorHAnsi"/>
                          <w:sz w:val="20"/>
                        </w:rPr>
                        <w:t>macht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Texaid nun einen weiteren Schritt </w:t>
                      </w:r>
                      <w:r w:rsidR="00023DA1">
                        <w:rPr>
                          <w:rFonts w:asciiTheme="majorHAnsi" w:hAnsiTheme="majorHAnsi" w:cstheme="majorHAnsi"/>
                          <w:sz w:val="20"/>
                        </w:rPr>
                        <w:t>be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im Engagement für eine klimaschonende Altkleidersammlung.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16E">
        <w:rPr>
          <w:rFonts w:asciiTheme="majorHAnsi" w:hAnsiTheme="majorHAnsi" w:cstheme="majorHAnsi"/>
          <w:b/>
          <w:sz w:val="20"/>
        </w:rPr>
        <w:t>In der Stadt Basel ist T</w:t>
      </w:r>
      <w:r w:rsidR="005A7F66">
        <w:rPr>
          <w:rFonts w:asciiTheme="majorHAnsi" w:hAnsiTheme="majorHAnsi" w:cstheme="majorHAnsi"/>
          <w:b/>
          <w:sz w:val="20"/>
        </w:rPr>
        <w:t>exaid</w:t>
      </w:r>
      <w:r w:rsidR="0083016E">
        <w:rPr>
          <w:rFonts w:asciiTheme="majorHAnsi" w:hAnsiTheme="majorHAnsi" w:cstheme="majorHAnsi"/>
          <w:b/>
          <w:sz w:val="20"/>
        </w:rPr>
        <w:t xml:space="preserve"> neu mit einem Elektrofahrzeug für die Leerung der Container unterwegs. Dies ist ein weiterer Schritt</w:t>
      </w:r>
      <w:r w:rsidR="00023DA1">
        <w:rPr>
          <w:rFonts w:asciiTheme="majorHAnsi" w:hAnsiTheme="majorHAnsi" w:cstheme="majorHAnsi"/>
          <w:b/>
          <w:sz w:val="20"/>
        </w:rPr>
        <w:t>,</w:t>
      </w:r>
      <w:r w:rsidR="0083016E">
        <w:rPr>
          <w:rFonts w:asciiTheme="majorHAnsi" w:hAnsiTheme="majorHAnsi" w:cstheme="majorHAnsi"/>
          <w:b/>
          <w:sz w:val="20"/>
        </w:rPr>
        <w:t xml:space="preserve"> um die CO</w:t>
      </w:r>
      <w:r w:rsidR="0083016E" w:rsidRPr="0083016E">
        <w:rPr>
          <w:rFonts w:asciiTheme="majorHAnsi" w:hAnsiTheme="majorHAnsi" w:cstheme="majorHAnsi"/>
          <w:b/>
          <w:sz w:val="20"/>
          <w:vertAlign w:val="subscript"/>
        </w:rPr>
        <w:t>2</w:t>
      </w:r>
      <w:r w:rsidR="0083016E">
        <w:rPr>
          <w:rFonts w:asciiTheme="majorHAnsi" w:hAnsiTheme="majorHAnsi" w:cstheme="majorHAnsi"/>
          <w:b/>
          <w:sz w:val="20"/>
        </w:rPr>
        <w:t xml:space="preserve">-Emissionen </w:t>
      </w:r>
      <w:r w:rsidR="0037367A">
        <w:rPr>
          <w:rFonts w:asciiTheme="majorHAnsi" w:hAnsiTheme="majorHAnsi" w:cstheme="majorHAnsi"/>
          <w:b/>
          <w:sz w:val="20"/>
        </w:rPr>
        <w:t>in der Alttex</w:t>
      </w:r>
      <w:r w:rsidR="00160B13">
        <w:rPr>
          <w:rFonts w:asciiTheme="majorHAnsi" w:hAnsiTheme="majorHAnsi" w:cstheme="majorHAnsi"/>
          <w:b/>
          <w:sz w:val="20"/>
        </w:rPr>
        <w:t>t</w:t>
      </w:r>
      <w:r w:rsidR="0037367A">
        <w:rPr>
          <w:rFonts w:asciiTheme="majorHAnsi" w:hAnsiTheme="majorHAnsi" w:cstheme="majorHAnsi"/>
          <w:b/>
          <w:sz w:val="20"/>
        </w:rPr>
        <w:t xml:space="preserve">ilsammlung </w:t>
      </w:r>
      <w:r w:rsidR="005A7F66">
        <w:rPr>
          <w:rFonts w:asciiTheme="majorHAnsi" w:hAnsiTheme="majorHAnsi" w:cstheme="majorHAnsi"/>
          <w:b/>
          <w:sz w:val="20"/>
        </w:rPr>
        <w:t>langfristig</w:t>
      </w:r>
      <w:r w:rsidR="0083016E">
        <w:rPr>
          <w:rFonts w:asciiTheme="majorHAnsi" w:hAnsiTheme="majorHAnsi" w:cstheme="majorHAnsi"/>
          <w:b/>
          <w:sz w:val="20"/>
        </w:rPr>
        <w:t xml:space="preserve"> zu senken. </w:t>
      </w:r>
    </w:p>
    <w:p w14:paraId="5B203D1A" w14:textId="0104A27D" w:rsidR="00767848" w:rsidRDefault="00767848" w:rsidP="00767848">
      <w:pPr>
        <w:tabs>
          <w:tab w:val="left" w:pos="3828"/>
        </w:tabs>
        <w:rPr>
          <w:rFonts w:asciiTheme="majorHAnsi" w:hAnsiTheme="majorHAnsi" w:cstheme="majorHAnsi"/>
          <w:sz w:val="20"/>
        </w:rPr>
      </w:pPr>
      <w:r w:rsidRPr="00B9556F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D0422" wp14:editId="7A921263">
                <wp:simplePos x="0" y="0"/>
                <wp:positionH relativeFrom="column">
                  <wp:posOffset>-81915</wp:posOffset>
                </wp:positionH>
                <wp:positionV relativeFrom="paragraph">
                  <wp:posOffset>2068830</wp:posOffset>
                </wp:positionV>
                <wp:extent cx="3048000" cy="4286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1329" w14:textId="7DE07AC4" w:rsidR="00447DB6" w:rsidRPr="00E76E08" w:rsidRDefault="00447DB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F0BA0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Erstes Elektrofahrzeug der Marke MAN für d</w:t>
                            </w: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en Transport von</w:t>
                            </w:r>
                            <w:r w:rsidRPr="00AF0BA0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Altkleider</w:t>
                            </w: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säcken</w:t>
                            </w:r>
                            <w:r w:rsidRPr="00AF0BA0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864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0422" id="_x0000_s1027" type="#_x0000_t202" style="position:absolute;left:0;text-align:left;margin-left:-6.45pt;margin-top:162.9pt;width:240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" stroked="f">
                <v:textbox inset=",,2.4mm">
                  <w:txbxContent>
                    <w:p w14:paraId="2E151329" w14:textId="7DE07AC4" w:rsidR="00447DB6" w:rsidRPr="00E76E08" w:rsidRDefault="00447DB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AF0BA0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Erstes Elektrofahrzeug der Marke MAN für d</w:t>
                      </w: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en Transport von</w:t>
                      </w:r>
                      <w:r w:rsidRPr="00AF0BA0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Altkleider</w:t>
                      </w: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säcken</w:t>
                      </w:r>
                      <w:r w:rsidRPr="00AF0BA0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09821" w14:textId="5A37B77B" w:rsidR="00767848" w:rsidRDefault="00767848" w:rsidP="00023DA1">
      <w:pPr>
        <w:tabs>
          <w:tab w:val="left" w:pos="1134"/>
          <w:tab w:val="left" w:pos="3828"/>
        </w:tabs>
        <w:rPr>
          <w:rFonts w:asciiTheme="majorHAnsi" w:hAnsiTheme="majorHAnsi" w:cstheme="majorHAnsi"/>
          <w:b/>
          <w:sz w:val="20"/>
        </w:rPr>
      </w:pPr>
    </w:p>
    <w:p w14:paraId="1CCF3531" w14:textId="0818252C" w:rsidR="0040055B" w:rsidRPr="0040055B" w:rsidRDefault="005A7F66" w:rsidP="00023DA1">
      <w:pPr>
        <w:tabs>
          <w:tab w:val="left" w:pos="1134"/>
          <w:tab w:val="left" w:pos="3828"/>
        </w:tabs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Effiziente Containersammlung dank spezieller</w:t>
      </w:r>
      <w:r w:rsidR="00BB1D70">
        <w:rPr>
          <w:rFonts w:asciiTheme="majorHAnsi" w:hAnsiTheme="majorHAnsi" w:cstheme="majorHAnsi"/>
          <w:b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Software</w:t>
      </w:r>
    </w:p>
    <w:p w14:paraId="09F11DD3" w14:textId="601D7600" w:rsidR="00955A63" w:rsidRDefault="00BC3155" w:rsidP="00023DA1">
      <w:pPr>
        <w:tabs>
          <w:tab w:val="left" w:pos="3828"/>
        </w:tabs>
        <w:rPr>
          <w:rFonts w:asciiTheme="majorHAnsi" w:hAnsiTheme="majorHAnsi" w:cstheme="majorHAnsi"/>
          <w:sz w:val="20"/>
        </w:rPr>
      </w:pPr>
      <w:r w:rsidRPr="00BC3155">
        <w:rPr>
          <w:rFonts w:asciiTheme="majorHAnsi" w:hAnsiTheme="majorHAnsi" w:cstheme="majorHAnsi"/>
          <w:sz w:val="20"/>
        </w:rPr>
        <w:t>T</w:t>
      </w:r>
      <w:r>
        <w:rPr>
          <w:rFonts w:asciiTheme="majorHAnsi" w:hAnsiTheme="majorHAnsi" w:cstheme="majorHAnsi"/>
          <w:sz w:val="20"/>
        </w:rPr>
        <w:t>exaid</w:t>
      </w:r>
      <w:r w:rsidRPr="00BC3155">
        <w:rPr>
          <w:rFonts w:asciiTheme="majorHAnsi" w:hAnsiTheme="majorHAnsi" w:cstheme="majorHAnsi"/>
          <w:sz w:val="20"/>
        </w:rPr>
        <w:t xml:space="preserve"> </w:t>
      </w:r>
      <w:r w:rsidR="00A62C55">
        <w:rPr>
          <w:rFonts w:asciiTheme="majorHAnsi" w:hAnsiTheme="majorHAnsi" w:cstheme="majorHAnsi"/>
          <w:sz w:val="20"/>
        </w:rPr>
        <w:t>nutzt</w:t>
      </w:r>
      <w:r w:rsidRPr="00BC3155">
        <w:rPr>
          <w:rFonts w:asciiTheme="majorHAnsi" w:hAnsiTheme="majorHAnsi" w:cstheme="majorHAnsi"/>
          <w:sz w:val="20"/>
        </w:rPr>
        <w:t xml:space="preserve"> für die Leerung der </w:t>
      </w:r>
      <w:r>
        <w:rPr>
          <w:rFonts w:asciiTheme="majorHAnsi" w:hAnsiTheme="majorHAnsi" w:cstheme="majorHAnsi"/>
          <w:sz w:val="20"/>
        </w:rPr>
        <w:t>rund 6500 Altkleidercontainer in der Schweiz</w:t>
      </w:r>
      <w:r w:rsidRPr="00BC3155">
        <w:rPr>
          <w:rFonts w:asciiTheme="majorHAnsi" w:hAnsiTheme="majorHAnsi" w:cstheme="majorHAnsi"/>
          <w:sz w:val="20"/>
        </w:rPr>
        <w:t xml:space="preserve"> ein eigenes computergestütztes Logistiksystem, das eine individuelle Intervallleerung </w:t>
      </w:r>
      <w:proofErr w:type="gramStart"/>
      <w:r w:rsidRPr="00BC3155">
        <w:rPr>
          <w:rFonts w:asciiTheme="majorHAnsi" w:hAnsiTheme="majorHAnsi" w:cstheme="majorHAnsi"/>
          <w:sz w:val="20"/>
        </w:rPr>
        <w:t>pro einzelnem Container</w:t>
      </w:r>
      <w:proofErr w:type="gramEnd"/>
      <w:r w:rsidRPr="00BC3155">
        <w:rPr>
          <w:rFonts w:asciiTheme="majorHAnsi" w:hAnsiTheme="majorHAnsi" w:cstheme="majorHAnsi"/>
          <w:sz w:val="20"/>
        </w:rPr>
        <w:t xml:space="preserve"> erlaubt.</w:t>
      </w:r>
      <w:r>
        <w:rPr>
          <w:rFonts w:asciiTheme="majorHAnsi" w:hAnsiTheme="majorHAnsi" w:cstheme="majorHAnsi"/>
          <w:sz w:val="20"/>
        </w:rPr>
        <w:t xml:space="preserve"> </w:t>
      </w:r>
      <w:r w:rsidR="00C44526">
        <w:rPr>
          <w:rFonts w:asciiTheme="majorHAnsi" w:hAnsiTheme="majorHAnsi" w:cstheme="majorHAnsi"/>
          <w:sz w:val="20"/>
        </w:rPr>
        <w:t>Das selbstlernende System berücksichtigt die erwarteten oder durch Sensoren gemessenen Füllstände der Alttextilcontainer und berechnet auf dieser Basis automatisiert effiziente Touren,</w:t>
      </w:r>
      <w:r w:rsidRPr="00BC3155">
        <w:rPr>
          <w:rFonts w:asciiTheme="majorHAnsi" w:hAnsiTheme="majorHAnsi" w:cstheme="majorHAnsi"/>
          <w:sz w:val="20"/>
        </w:rPr>
        <w:t xml:space="preserve"> um mit möglichst wenig gefahrenen Kilometern das maximal mögliche Sammelgewicht </w:t>
      </w:r>
      <w:r>
        <w:rPr>
          <w:rFonts w:asciiTheme="majorHAnsi" w:hAnsiTheme="majorHAnsi" w:cstheme="majorHAnsi"/>
          <w:sz w:val="20"/>
        </w:rPr>
        <w:t xml:space="preserve">pro Fahrzeug </w:t>
      </w:r>
      <w:r w:rsidRPr="00BC3155">
        <w:rPr>
          <w:rFonts w:asciiTheme="majorHAnsi" w:hAnsiTheme="majorHAnsi" w:cstheme="majorHAnsi"/>
          <w:sz w:val="20"/>
        </w:rPr>
        <w:t>zu erreichen.</w:t>
      </w:r>
      <w:r>
        <w:rPr>
          <w:rFonts w:asciiTheme="majorHAnsi" w:hAnsiTheme="majorHAnsi" w:cstheme="majorHAnsi"/>
          <w:sz w:val="20"/>
        </w:rPr>
        <w:t xml:space="preserve"> Mit der Anschaffung eines Elektrofahrzeugs wird d</w:t>
      </w:r>
      <w:r w:rsidR="00B944A6">
        <w:rPr>
          <w:rFonts w:asciiTheme="majorHAnsi" w:hAnsiTheme="majorHAnsi" w:cstheme="majorHAnsi"/>
          <w:sz w:val="20"/>
        </w:rPr>
        <w:t xml:space="preserve">ie lernfähige Software optimal mit </w:t>
      </w:r>
      <w:r w:rsidR="008D1EFA">
        <w:rPr>
          <w:rFonts w:asciiTheme="majorHAnsi" w:hAnsiTheme="majorHAnsi" w:cstheme="majorHAnsi"/>
          <w:sz w:val="20"/>
        </w:rPr>
        <w:t>einer</w:t>
      </w:r>
      <w:r w:rsidR="00B944A6">
        <w:rPr>
          <w:rFonts w:asciiTheme="majorHAnsi" w:hAnsiTheme="majorHAnsi" w:cstheme="majorHAnsi"/>
          <w:sz w:val="20"/>
        </w:rPr>
        <w:t xml:space="preserve"> klimaschonenden Hardware ergänzt.</w:t>
      </w:r>
    </w:p>
    <w:p w14:paraId="5F134038" w14:textId="77777777" w:rsidR="00BC3155" w:rsidRDefault="00BC3155" w:rsidP="00023DA1">
      <w:pPr>
        <w:tabs>
          <w:tab w:val="left" w:pos="3828"/>
        </w:tabs>
        <w:rPr>
          <w:rFonts w:asciiTheme="majorHAnsi" w:hAnsiTheme="majorHAnsi" w:cstheme="majorHAnsi"/>
          <w:sz w:val="20"/>
        </w:rPr>
      </w:pPr>
    </w:p>
    <w:p w14:paraId="41D737DE" w14:textId="21BBC68D" w:rsidR="0040055B" w:rsidRPr="0040055B" w:rsidRDefault="005247EE" w:rsidP="00023DA1">
      <w:pPr>
        <w:tabs>
          <w:tab w:val="left" w:pos="3828"/>
        </w:tabs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Hürden für den weiteren Ausbau der Elektroflotte</w:t>
      </w:r>
    </w:p>
    <w:p w14:paraId="0787DE8F" w14:textId="67103BD4" w:rsidR="00981D28" w:rsidRDefault="005C45A7" w:rsidP="00023DA1">
      <w:pPr>
        <w:tabs>
          <w:tab w:val="left" w:pos="3828"/>
        </w:tabs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Vorerst </w:t>
      </w:r>
      <w:r w:rsidR="00B944A6">
        <w:rPr>
          <w:rFonts w:asciiTheme="majorHAnsi" w:hAnsiTheme="majorHAnsi" w:cstheme="majorHAnsi"/>
          <w:sz w:val="20"/>
        </w:rPr>
        <w:t xml:space="preserve">wird das Elektrofahrzeug im Raum Basel im Einsatz stehen, da sich die Container sowie die Abladestellen in relativ nahem Umkreis befinden. In anderen </w:t>
      </w:r>
      <w:r w:rsidR="00C44526">
        <w:rPr>
          <w:rFonts w:asciiTheme="majorHAnsi" w:hAnsiTheme="majorHAnsi" w:cstheme="majorHAnsi"/>
          <w:sz w:val="20"/>
        </w:rPr>
        <w:t xml:space="preserve">Gebieten </w:t>
      </w:r>
      <w:r w:rsidR="00B944A6">
        <w:rPr>
          <w:rFonts w:asciiTheme="majorHAnsi" w:hAnsiTheme="majorHAnsi" w:cstheme="majorHAnsi"/>
          <w:sz w:val="20"/>
        </w:rPr>
        <w:t xml:space="preserve">sind die Hürden für die Anschaffung von Elektrofahrzeugen </w:t>
      </w:r>
      <w:r w:rsidR="00B60572">
        <w:rPr>
          <w:rFonts w:asciiTheme="majorHAnsi" w:hAnsiTheme="majorHAnsi" w:cstheme="majorHAnsi"/>
          <w:sz w:val="20"/>
        </w:rPr>
        <w:t>höher</w:t>
      </w:r>
      <w:r w:rsidR="00B944A6">
        <w:rPr>
          <w:rFonts w:asciiTheme="majorHAnsi" w:hAnsiTheme="majorHAnsi" w:cstheme="majorHAnsi"/>
          <w:sz w:val="20"/>
        </w:rPr>
        <w:t xml:space="preserve">, da die Distanzen </w:t>
      </w:r>
      <w:r w:rsidR="00AF0BA0">
        <w:rPr>
          <w:rFonts w:asciiTheme="majorHAnsi" w:hAnsiTheme="majorHAnsi" w:cstheme="majorHAnsi"/>
          <w:sz w:val="20"/>
        </w:rPr>
        <w:t>grösser</w:t>
      </w:r>
      <w:r w:rsidR="00B944A6"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 xml:space="preserve">sind und </w:t>
      </w:r>
      <w:r w:rsidR="009E51B4">
        <w:rPr>
          <w:rFonts w:asciiTheme="majorHAnsi" w:hAnsiTheme="majorHAnsi" w:cstheme="majorHAnsi"/>
          <w:sz w:val="20"/>
        </w:rPr>
        <w:t xml:space="preserve">sich </w:t>
      </w:r>
      <w:r>
        <w:rPr>
          <w:rFonts w:asciiTheme="majorHAnsi" w:hAnsiTheme="majorHAnsi" w:cstheme="majorHAnsi"/>
          <w:sz w:val="20"/>
        </w:rPr>
        <w:t>somit die Reichweite sowie das schnelle Nachladen im Arbeitsalltag bewähren m</w:t>
      </w:r>
      <w:r w:rsidR="00377FD6">
        <w:rPr>
          <w:rFonts w:asciiTheme="majorHAnsi" w:hAnsiTheme="majorHAnsi" w:cstheme="majorHAnsi"/>
          <w:sz w:val="20"/>
        </w:rPr>
        <w:t>ü</w:t>
      </w:r>
      <w:r>
        <w:rPr>
          <w:rFonts w:asciiTheme="majorHAnsi" w:hAnsiTheme="majorHAnsi" w:cstheme="majorHAnsi"/>
          <w:sz w:val="20"/>
        </w:rPr>
        <w:t>ss</w:t>
      </w:r>
      <w:r w:rsidR="00377FD6">
        <w:rPr>
          <w:rFonts w:asciiTheme="majorHAnsi" w:hAnsiTheme="majorHAnsi" w:cstheme="majorHAnsi"/>
          <w:sz w:val="20"/>
        </w:rPr>
        <w:t>en</w:t>
      </w:r>
      <w:r>
        <w:rPr>
          <w:rFonts w:asciiTheme="majorHAnsi" w:hAnsiTheme="majorHAnsi" w:cstheme="majorHAnsi"/>
          <w:sz w:val="20"/>
        </w:rPr>
        <w:t>. Martin Böschen, CEO der Texaid-Gruppe</w:t>
      </w:r>
      <w:r w:rsidR="005B5B8D">
        <w:rPr>
          <w:rFonts w:asciiTheme="majorHAnsi" w:hAnsiTheme="majorHAnsi" w:cstheme="majorHAnsi"/>
          <w:sz w:val="20"/>
        </w:rPr>
        <w:t>,</w:t>
      </w:r>
      <w:r>
        <w:rPr>
          <w:rFonts w:asciiTheme="majorHAnsi" w:hAnsiTheme="majorHAnsi" w:cstheme="majorHAnsi"/>
          <w:sz w:val="20"/>
        </w:rPr>
        <w:t xml:space="preserve"> </w:t>
      </w:r>
      <w:r w:rsidR="005B5B8D">
        <w:rPr>
          <w:rFonts w:asciiTheme="majorHAnsi" w:hAnsiTheme="majorHAnsi" w:cstheme="majorHAnsi"/>
          <w:sz w:val="20"/>
        </w:rPr>
        <w:t>betont</w:t>
      </w:r>
      <w:r>
        <w:rPr>
          <w:rFonts w:asciiTheme="majorHAnsi" w:hAnsiTheme="majorHAnsi" w:cstheme="majorHAnsi"/>
          <w:sz w:val="20"/>
        </w:rPr>
        <w:t>: «D</w:t>
      </w:r>
      <w:r w:rsidR="009E51B4">
        <w:rPr>
          <w:rFonts w:asciiTheme="majorHAnsi" w:hAnsiTheme="majorHAnsi" w:cstheme="majorHAnsi"/>
          <w:sz w:val="20"/>
        </w:rPr>
        <w:t xml:space="preserve">as grösste Problem </w:t>
      </w:r>
      <w:r>
        <w:rPr>
          <w:rFonts w:asciiTheme="majorHAnsi" w:hAnsiTheme="majorHAnsi" w:cstheme="majorHAnsi"/>
          <w:sz w:val="20"/>
        </w:rPr>
        <w:t xml:space="preserve">für den weiteren Ausbau der Elektroflotte ist </w:t>
      </w:r>
      <w:r w:rsidR="006D5DEC">
        <w:rPr>
          <w:rFonts w:asciiTheme="majorHAnsi" w:hAnsiTheme="majorHAnsi" w:cstheme="majorHAnsi"/>
          <w:sz w:val="20"/>
        </w:rPr>
        <w:t xml:space="preserve">momentan </w:t>
      </w:r>
      <w:r>
        <w:rPr>
          <w:rFonts w:asciiTheme="majorHAnsi" w:hAnsiTheme="majorHAnsi" w:cstheme="majorHAnsi"/>
          <w:sz w:val="20"/>
        </w:rPr>
        <w:t xml:space="preserve">jedoch die Nutzlast. </w:t>
      </w:r>
      <w:r w:rsidR="00981D28">
        <w:rPr>
          <w:rFonts w:asciiTheme="majorHAnsi" w:hAnsiTheme="majorHAnsi" w:cstheme="majorHAnsi"/>
          <w:sz w:val="20"/>
        </w:rPr>
        <w:t>Die</w:t>
      </w:r>
      <w:r w:rsidR="0075372E">
        <w:rPr>
          <w:rFonts w:asciiTheme="majorHAnsi" w:hAnsiTheme="majorHAnsi" w:cstheme="majorHAnsi"/>
          <w:sz w:val="20"/>
        </w:rPr>
        <w:t xml:space="preserve"> Zuladung</w:t>
      </w:r>
      <w:r w:rsidR="00981D28">
        <w:rPr>
          <w:rFonts w:asciiTheme="majorHAnsi" w:hAnsiTheme="majorHAnsi" w:cstheme="majorHAnsi"/>
          <w:sz w:val="20"/>
        </w:rPr>
        <w:t xml:space="preserve"> beträgt aufgrund des </w:t>
      </w:r>
      <w:r w:rsidR="0075372E">
        <w:rPr>
          <w:rFonts w:asciiTheme="majorHAnsi" w:hAnsiTheme="majorHAnsi" w:cstheme="majorHAnsi"/>
          <w:sz w:val="20"/>
        </w:rPr>
        <w:t>Gewichts der Batterie</w:t>
      </w:r>
      <w:r w:rsidR="00981D28">
        <w:rPr>
          <w:rFonts w:asciiTheme="majorHAnsi" w:hAnsiTheme="majorHAnsi" w:cstheme="majorHAnsi"/>
          <w:sz w:val="20"/>
        </w:rPr>
        <w:t xml:space="preserve"> nur rund 900 Kilo</w:t>
      </w:r>
      <w:r w:rsidR="00E73C25">
        <w:rPr>
          <w:rFonts w:asciiTheme="majorHAnsi" w:hAnsiTheme="majorHAnsi" w:cstheme="majorHAnsi"/>
          <w:sz w:val="20"/>
        </w:rPr>
        <w:t>,</w:t>
      </w:r>
      <w:r w:rsidR="00C44526">
        <w:rPr>
          <w:rFonts w:asciiTheme="majorHAnsi" w:hAnsiTheme="majorHAnsi" w:cstheme="majorHAnsi"/>
          <w:sz w:val="20"/>
        </w:rPr>
        <w:t xml:space="preserve"> während wir bei konventionellen Fahrzeugen etwa 1300 Kilo laden können</w:t>
      </w:r>
      <w:r w:rsidR="00981D28">
        <w:rPr>
          <w:rFonts w:asciiTheme="majorHAnsi" w:hAnsiTheme="majorHAnsi" w:cstheme="majorHAnsi"/>
          <w:sz w:val="20"/>
        </w:rPr>
        <w:t xml:space="preserve">.» </w:t>
      </w:r>
      <w:r w:rsidR="0005633C">
        <w:rPr>
          <w:rFonts w:asciiTheme="majorHAnsi" w:hAnsiTheme="majorHAnsi" w:cstheme="majorHAnsi"/>
          <w:sz w:val="20"/>
        </w:rPr>
        <w:t>Mit de</w:t>
      </w:r>
      <w:r w:rsidR="00350E89">
        <w:rPr>
          <w:rFonts w:asciiTheme="majorHAnsi" w:hAnsiTheme="majorHAnsi" w:cstheme="majorHAnsi"/>
          <w:sz w:val="20"/>
        </w:rPr>
        <w:t>m</w:t>
      </w:r>
      <w:r w:rsidR="0005633C">
        <w:rPr>
          <w:rFonts w:asciiTheme="majorHAnsi" w:hAnsiTheme="majorHAnsi" w:cstheme="majorHAnsi"/>
          <w:sz w:val="20"/>
        </w:rPr>
        <w:t xml:space="preserve"> Führerausweis der Kategorie B dürfen nur Fahrzeuge mit einem Gesamtgewicht von </w:t>
      </w:r>
      <w:r w:rsidR="00CC3BF4">
        <w:rPr>
          <w:rFonts w:asciiTheme="majorHAnsi" w:hAnsiTheme="majorHAnsi" w:cstheme="majorHAnsi"/>
          <w:sz w:val="20"/>
        </w:rPr>
        <w:t>maximal</w:t>
      </w:r>
      <w:r w:rsidR="0005633C">
        <w:rPr>
          <w:rFonts w:asciiTheme="majorHAnsi" w:hAnsiTheme="majorHAnsi" w:cstheme="majorHAnsi"/>
          <w:sz w:val="20"/>
        </w:rPr>
        <w:t xml:space="preserve"> 3,5 Tonnen gefahren werden. Die Politik ist nun gefordert, das Gesetz anzupassen, damit künftig </w:t>
      </w:r>
      <w:r w:rsidR="0075372E">
        <w:rPr>
          <w:rFonts w:asciiTheme="majorHAnsi" w:hAnsiTheme="majorHAnsi" w:cstheme="majorHAnsi"/>
          <w:sz w:val="20"/>
        </w:rPr>
        <w:t xml:space="preserve">leichte Nutzfahrzeuge bzw. </w:t>
      </w:r>
      <w:r w:rsidR="007D7448">
        <w:rPr>
          <w:rFonts w:asciiTheme="majorHAnsi" w:hAnsiTheme="majorHAnsi" w:cstheme="majorHAnsi"/>
          <w:sz w:val="20"/>
        </w:rPr>
        <w:t xml:space="preserve">Elektrofahrzeuge auf </w:t>
      </w:r>
      <w:r w:rsidR="0005633C">
        <w:rPr>
          <w:rFonts w:asciiTheme="majorHAnsi" w:hAnsiTheme="majorHAnsi" w:cstheme="majorHAnsi"/>
          <w:sz w:val="20"/>
        </w:rPr>
        <w:t>ein Gesamtgewicht von 4,2</w:t>
      </w:r>
      <w:r w:rsidR="0075372E">
        <w:rPr>
          <w:rFonts w:asciiTheme="majorHAnsi" w:hAnsiTheme="majorHAnsi" w:cstheme="majorHAnsi"/>
          <w:sz w:val="20"/>
        </w:rPr>
        <w:t>5</w:t>
      </w:r>
      <w:r w:rsidR="0005633C">
        <w:rPr>
          <w:rFonts w:asciiTheme="majorHAnsi" w:hAnsiTheme="majorHAnsi" w:cstheme="majorHAnsi"/>
          <w:sz w:val="20"/>
        </w:rPr>
        <w:t xml:space="preserve"> Tonnen</w:t>
      </w:r>
      <w:r w:rsidR="007D7448">
        <w:rPr>
          <w:rFonts w:asciiTheme="majorHAnsi" w:hAnsiTheme="majorHAnsi" w:cstheme="majorHAnsi"/>
          <w:sz w:val="20"/>
        </w:rPr>
        <w:t xml:space="preserve"> aufgelastet </w:t>
      </w:r>
      <w:r w:rsidR="0075372E">
        <w:rPr>
          <w:rFonts w:asciiTheme="majorHAnsi" w:hAnsiTheme="majorHAnsi" w:cstheme="majorHAnsi"/>
          <w:sz w:val="20"/>
        </w:rPr>
        <w:t xml:space="preserve">werden </w:t>
      </w:r>
      <w:r w:rsidR="007D7448">
        <w:rPr>
          <w:rFonts w:asciiTheme="majorHAnsi" w:hAnsiTheme="majorHAnsi" w:cstheme="majorHAnsi"/>
          <w:sz w:val="20"/>
        </w:rPr>
        <w:t xml:space="preserve">und </w:t>
      </w:r>
      <w:r w:rsidR="007136BC">
        <w:rPr>
          <w:rFonts w:asciiTheme="majorHAnsi" w:hAnsiTheme="majorHAnsi" w:cstheme="majorHAnsi"/>
          <w:sz w:val="20"/>
        </w:rPr>
        <w:t>nach wie vor mit dem Führerausweis der Kategorie B gefahren wer</w:t>
      </w:r>
      <w:r w:rsidR="007D7448">
        <w:rPr>
          <w:rFonts w:asciiTheme="majorHAnsi" w:hAnsiTheme="majorHAnsi" w:cstheme="majorHAnsi"/>
          <w:sz w:val="20"/>
        </w:rPr>
        <w:t>den können.</w:t>
      </w:r>
      <w:r w:rsidR="0005633C">
        <w:rPr>
          <w:rFonts w:asciiTheme="majorHAnsi" w:hAnsiTheme="majorHAnsi" w:cstheme="majorHAnsi"/>
          <w:sz w:val="20"/>
        </w:rPr>
        <w:t xml:space="preserve"> </w:t>
      </w:r>
    </w:p>
    <w:p w14:paraId="6480554C" w14:textId="77777777" w:rsidR="00981D28" w:rsidRDefault="00981D28" w:rsidP="00023DA1">
      <w:pPr>
        <w:tabs>
          <w:tab w:val="left" w:pos="3828"/>
        </w:tabs>
        <w:rPr>
          <w:rFonts w:asciiTheme="majorHAnsi" w:hAnsiTheme="majorHAnsi" w:cstheme="majorHAnsi"/>
          <w:sz w:val="20"/>
        </w:rPr>
      </w:pPr>
    </w:p>
    <w:p w14:paraId="2436B483" w14:textId="6B05ACBD" w:rsidR="00CC64EB" w:rsidRDefault="002F5037" w:rsidP="00023DA1">
      <w:pPr>
        <w:tabs>
          <w:tab w:val="left" w:pos="3828"/>
        </w:tabs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Mit </w:t>
      </w:r>
      <w:r w:rsidR="00AF0BA0">
        <w:rPr>
          <w:rFonts w:asciiTheme="majorHAnsi" w:hAnsiTheme="majorHAnsi" w:cstheme="majorHAnsi"/>
          <w:sz w:val="20"/>
        </w:rPr>
        <w:t>einer</w:t>
      </w:r>
      <w:r>
        <w:rPr>
          <w:rFonts w:asciiTheme="majorHAnsi" w:hAnsiTheme="majorHAnsi" w:cstheme="majorHAnsi"/>
          <w:sz w:val="20"/>
        </w:rPr>
        <w:t xml:space="preserve"> Flotte von rund 60 Fahrzeugen für die </w:t>
      </w:r>
      <w:r w:rsidR="00682EEB">
        <w:rPr>
          <w:rFonts w:asciiTheme="majorHAnsi" w:hAnsiTheme="majorHAnsi" w:cstheme="majorHAnsi"/>
          <w:sz w:val="20"/>
        </w:rPr>
        <w:t xml:space="preserve">schweizweite </w:t>
      </w:r>
      <w:r>
        <w:rPr>
          <w:rFonts w:asciiTheme="majorHAnsi" w:hAnsiTheme="majorHAnsi" w:cstheme="majorHAnsi"/>
          <w:sz w:val="20"/>
        </w:rPr>
        <w:t xml:space="preserve">Containerleerung wäre das Potenzial </w:t>
      </w:r>
      <w:r w:rsidR="00447DB6">
        <w:rPr>
          <w:rFonts w:asciiTheme="majorHAnsi" w:hAnsiTheme="majorHAnsi" w:cstheme="majorHAnsi"/>
          <w:sz w:val="20"/>
        </w:rPr>
        <w:t xml:space="preserve">bei Texaid </w:t>
      </w:r>
      <w:r>
        <w:rPr>
          <w:rFonts w:asciiTheme="majorHAnsi" w:hAnsiTheme="majorHAnsi" w:cstheme="majorHAnsi"/>
          <w:sz w:val="20"/>
        </w:rPr>
        <w:t>für eine weitere CO</w:t>
      </w:r>
      <w:r w:rsidRPr="002F5037">
        <w:rPr>
          <w:rFonts w:asciiTheme="majorHAnsi" w:hAnsiTheme="majorHAnsi" w:cstheme="majorHAnsi"/>
          <w:sz w:val="20"/>
          <w:vertAlign w:val="subscript"/>
        </w:rPr>
        <w:t>2</w:t>
      </w:r>
      <w:r>
        <w:rPr>
          <w:rFonts w:asciiTheme="majorHAnsi" w:hAnsiTheme="majorHAnsi" w:cstheme="majorHAnsi"/>
          <w:sz w:val="20"/>
        </w:rPr>
        <w:t xml:space="preserve">-Reduktion </w:t>
      </w:r>
      <w:r w:rsidR="00DE4232">
        <w:rPr>
          <w:rFonts w:asciiTheme="majorHAnsi" w:hAnsiTheme="majorHAnsi" w:cstheme="majorHAnsi"/>
          <w:sz w:val="20"/>
        </w:rPr>
        <w:t>vielversprechend.</w:t>
      </w:r>
      <w:r>
        <w:rPr>
          <w:rFonts w:asciiTheme="majorHAnsi" w:hAnsiTheme="majorHAnsi" w:cstheme="majorHAnsi"/>
          <w:sz w:val="20"/>
        </w:rPr>
        <w:t xml:space="preserve"> </w:t>
      </w:r>
    </w:p>
    <w:p w14:paraId="7BD354B0" w14:textId="7564E64F" w:rsidR="00E81F68" w:rsidRDefault="00E81F68" w:rsidP="005F0A98">
      <w:pPr>
        <w:tabs>
          <w:tab w:val="left" w:pos="3828"/>
        </w:tabs>
        <w:rPr>
          <w:rFonts w:asciiTheme="majorHAnsi" w:hAnsiTheme="majorHAnsi" w:cstheme="majorHAnsi"/>
          <w:sz w:val="20"/>
        </w:rPr>
      </w:pPr>
    </w:p>
    <w:p w14:paraId="3AE46700" w14:textId="06AF7512" w:rsidR="00E81F68" w:rsidRDefault="00E81F68" w:rsidP="005F0A98">
      <w:pPr>
        <w:tabs>
          <w:tab w:val="left" w:pos="3828"/>
        </w:tabs>
        <w:rPr>
          <w:rFonts w:asciiTheme="majorHAnsi" w:hAnsiTheme="majorHAnsi" w:cstheme="majorHAnsi"/>
          <w:sz w:val="20"/>
        </w:rPr>
      </w:pPr>
    </w:p>
    <w:p w14:paraId="142AE944" w14:textId="77777777" w:rsidR="00023DA1" w:rsidRPr="00CC64EB" w:rsidRDefault="00023DA1" w:rsidP="005F0A98">
      <w:pPr>
        <w:tabs>
          <w:tab w:val="left" w:pos="3828"/>
        </w:tabs>
        <w:rPr>
          <w:rFonts w:asciiTheme="majorHAnsi" w:hAnsiTheme="majorHAnsi" w:cstheme="majorHAnsi"/>
          <w:sz w:val="20"/>
        </w:rPr>
      </w:pPr>
    </w:p>
    <w:p w14:paraId="652EFBA3" w14:textId="77777777" w:rsidR="009C2819" w:rsidRDefault="009C2819" w:rsidP="00B9556F">
      <w:pPr>
        <w:tabs>
          <w:tab w:val="left" w:pos="3828"/>
        </w:tabs>
        <w:rPr>
          <w:rFonts w:ascii="Open Sans" w:hAnsi="Open Sans" w:cs="Open Sans"/>
          <w:sz w:val="20"/>
        </w:rPr>
      </w:pPr>
    </w:p>
    <w:p w14:paraId="653459F1" w14:textId="3AC7A7A6" w:rsidR="00907B4D" w:rsidRPr="00B24B09" w:rsidRDefault="00907B4D" w:rsidP="00B9556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="Open Sans" w:eastAsia="Calibri" w:hAnsi="Open Sans" w:cs="Open Sans"/>
          <w:sz w:val="20"/>
          <w:lang w:val="x-none"/>
        </w:rPr>
      </w:pPr>
      <w:r w:rsidRPr="00B24B09">
        <w:rPr>
          <w:rFonts w:ascii="Open Sans" w:hAnsi="Open Sans" w:cs="Open Sans"/>
          <w:bCs/>
          <w:sz w:val="20"/>
        </w:rPr>
        <w:lastRenderedPageBreak/>
        <w:t xml:space="preserve">Texaid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 w:rsidR="00B4744D"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>Private</w:t>
      </w:r>
      <w:r w:rsidR="00B4744D"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(SRK, Winterhilfe</w:t>
      </w:r>
      <w:r w:rsidR="00053509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 w:rsidR="00053509">
        <w:rPr>
          <w:rFonts w:ascii="Open Sans" w:hAnsi="Open Sans" w:cs="Open Sans"/>
          <w:sz w:val="20"/>
        </w:rPr>
        <w:t xml:space="preserve"> Suisse</w:t>
      </w:r>
      <w:r>
        <w:rPr>
          <w:rFonts w:ascii="Open Sans" w:hAnsi="Open Sans" w:cs="Open Sans"/>
          <w:sz w:val="20"/>
        </w:rPr>
        <w:t>, Caritas</w:t>
      </w:r>
      <w:r w:rsidR="00053509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Kolping</w:t>
      </w:r>
      <w:r w:rsidR="00053509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HEKS)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 w:rsidR="004457AA">
        <w:rPr>
          <w:rFonts w:ascii="Open Sans" w:hAnsi="Open Sans" w:cs="Open Sans"/>
          <w:sz w:val="20"/>
        </w:rPr>
        <w:t xml:space="preserve">Österreich, </w:t>
      </w:r>
      <w:r w:rsidR="0083016E">
        <w:rPr>
          <w:rFonts w:ascii="Open Sans" w:hAnsi="Open Sans" w:cs="Open Sans"/>
          <w:sz w:val="20"/>
        </w:rPr>
        <w:t xml:space="preserve">Spanien, </w:t>
      </w:r>
      <w:r w:rsidRPr="00B24B09">
        <w:rPr>
          <w:rFonts w:ascii="Open Sans" w:hAnsi="Open Sans" w:cs="Open Sans"/>
          <w:sz w:val="20"/>
        </w:rPr>
        <w:t>Bulgarien, Ungarn</w:t>
      </w:r>
      <w:r w:rsidR="006E2112">
        <w:rPr>
          <w:rFonts w:ascii="Open Sans" w:hAnsi="Open Sans" w:cs="Open Sans"/>
          <w:sz w:val="20"/>
        </w:rPr>
        <w:t>,</w:t>
      </w:r>
      <w:r w:rsidRPr="00B24B09">
        <w:rPr>
          <w:rFonts w:ascii="Open Sans" w:hAnsi="Open Sans" w:cs="Open Sans"/>
          <w:sz w:val="20"/>
        </w:rPr>
        <w:t xml:space="preserve"> Marokko </w:t>
      </w:r>
      <w:r w:rsidR="006E2112">
        <w:rPr>
          <w:rFonts w:ascii="Open Sans" w:hAnsi="Open Sans" w:cs="Open Sans"/>
          <w:sz w:val="20"/>
        </w:rPr>
        <w:t xml:space="preserve">und in den USA </w:t>
      </w:r>
      <w:r w:rsidRPr="00B24B09">
        <w:rPr>
          <w:rFonts w:ascii="Open Sans" w:hAnsi="Open Sans" w:cs="Open Sans"/>
          <w:sz w:val="20"/>
        </w:rPr>
        <w:t>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Texaid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 xml:space="preserve">system (ISO 9001 </w:t>
      </w:r>
      <w:r w:rsidR="00314C62">
        <w:rPr>
          <w:rFonts w:ascii="Open Sans" w:hAnsi="Open Sans" w:cs="Open Sans"/>
          <w:sz w:val="20"/>
        </w:rPr>
        <w:t>und</w:t>
      </w:r>
      <w:r>
        <w:rPr>
          <w:rFonts w:ascii="Open Sans" w:hAnsi="Open Sans" w:cs="Open Sans"/>
          <w:sz w:val="20"/>
        </w:rPr>
        <w:t xml:space="preserve">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>In der Sc</w:t>
      </w:r>
      <w:r w:rsidR="001B1560">
        <w:rPr>
          <w:rFonts w:ascii="Open Sans" w:hAnsi="Open Sans" w:cs="Open Sans"/>
          <w:sz w:val="20"/>
        </w:rPr>
        <w:t xml:space="preserve">hweiz beschäftigt Texaid rund </w:t>
      </w:r>
      <w:r w:rsidR="001B1560" w:rsidRPr="00B657B2">
        <w:rPr>
          <w:rFonts w:ascii="Open Sans" w:hAnsi="Open Sans" w:cs="Open Sans"/>
          <w:sz w:val="20"/>
        </w:rPr>
        <w:t>13</w:t>
      </w:r>
      <w:r w:rsidRPr="00B657B2">
        <w:rPr>
          <w:rFonts w:ascii="Open Sans" w:hAnsi="Open Sans" w:cs="Open Sans"/>
          <w:sz w:val="20"/>
        </w:rPr>
        <w:t>0</w:t>
      </w:r>
      <w:r>
        <w:rPr>
          <w:rFonts w:ascii="Open Sans" w:hAnsi="Open Sans" w:cs="Open Sans"/>
          <w:sz w:val="20"/>
        </w:rPr>
        <w:t xml:space="preserve"> Mitarbeitende.</w:t>
      </w:r>
    </w:p>
    <w:p w14:paraId="246B681E" w14:textId="77777777" w:rsidR="00907B4D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  <w:lang w:val="x-none"/>
        </w:rPr>
      </w:pPr>
    </w:p>
    <w:p w14:paraId="4785FA26" w14:textId="77777777" w:rsidR="00907B4D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  <w:lang w:val="x-none"/>
        </w:rPr>
      </w:pPr>
    </w:p>
    <w:p w14:paraId="79DA66EE" w14:textId="77777777" w:rsidR="00907B4D" w:rsidRPr="00B24B09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  <w:lang w:val="x-none"/>
        </w:rPr>
      </w:pPr>
    </w:p>
    <w:p w14:paraId="4AABC494" w14:textId="4D43923F" w:rsidR="00907B4D" w:rsidRPr="007F68A2" w:rsidRDefault="00852073" w:rsidP="00B9556F">
      <w:pPr>
        <w:tabs>
          <w:tab w:val="left" w:pos="3828"/>
        </w:tabs>
        <w:ind w:right="424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Z</w:t>
      </w:r>
      <w:r w:rsidR="00907B4D" w:rsidRPr="007F68A2">
        <w:rPr>
          <w:rFonts w:ascii="Open Sans" w:hAnsi="Open Sans" w:cs="Open Sans"/>
          <w:b/>
          <w:sz w:val="20"/>
        </w:rPr>
        <w:t>usätzliche Informationen</w:t>
      </w:r>
    </w:p>
    <w:p w14:paraId="3AA12F04" w14:textId="77777777" w:rsidR="00907B4D" w:rsidRPr="00B24B09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Pressestelle Texaid</w:t>
      </w:r>
    </w:p>
    <w:p w14:paraId="549590B5" w14:textId="77777777" w:rsidR="00907B4D" w:rsidRPr="00B87085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B87085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B87085">
        <w:rPr>
          <w:rFonts w:ascii="Open Sans" w:hAnsi="Open Sans" w:cs="Open Sans"/>
          <w:sz w:val="20"/>
          <w:lang w:val="it-CH"/>
        </w:rPr>
        <w:t>: 041 874 54 16</w:t>
      </w:r>
    </w:p>
    <w:p w14:paraId="08DD4AF2" w14:textId="77777777" w:rsidR="00907B4D" w:rsidRPr="00B87085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  <w:lang w:val="it-CH"/>
        </w:rPr>
      </w:pPr>
      <w:r w:rsidRPr="00B87085">
        <w:rPr>
          <w:rFonts w:ascii="Open Sans" w:hAnsi="Open Sans" w:cs="Open Sans"/>
          <w:sz w:val="20"/>
          <w:lang w:val="it-CH"/>
        </w:rPr>
        <w:t>E-Mail</w:t>
      </w:r>
      <w:r w:rsidRPr="00314C62">
        <w:rPr>
          <w:rFonts w:ascii="Open Sans" w:hAnsi="Open Sans" w:cs="Open Sans"/>
          <w:color w:val="000000" w:themeColor="text1"/>
          <w:sz w:val="20"/>
          <w:lang w:val="it-CH"/>
        </w:rPr>
        <w:t>:</w:t>
      </w:r>
      <w:r w:rsidRPr="007806CA">
        <w:rPr>
          <w:rFonts w:ascii="Open Sans" w:hAnsi="Open Sans" w:cs="Open Sans"/>
          <w:color w:val="1778F3" w:themeColor="accent2" w:themeTint="99"/>
          <w:sz w:val="20"/>
          <w:lang w:val="it-CH"/>
        </w:rPr>
        <w:t xml:space="preserve"> </w:t>
      </w:r>
      <w:hyperlink r:id="rId13" w:history="1">
        <w:r w:rsidRPr="007806CA">
          <w:rPr>
            <w:rStyle w:val="Hyperlink"/>
            <w:rFonts w:ascii="Open Sans" w:hAnsi="Open Sans" w:cs="Open Sans"/>
            <w:color w:val="1778F3" w:themeColor="accent2" w:themeTint="99"/>
            <w:sz w:val="20"/>
            <w:lang w:val="it-CH"/>
          </w:rPr>
          <w:t>pressestelle@texaid.ch</w:t>
        </w:r>
      </w:hyperlink>
    </w:p>
    <w:p w14:paraId="2C90DB90" w14:textId="77777777" w:rsidR="00907B4D" w:rsidRPr="007806CA" w:rsidRDefault="00F17475" w:rsidP="00B9556F">
      <w:pPr>
        <w:tabs>
          <w:tab w:val="left" w:pos="3828"/>
        </w:tabs>
        <w:ind w:right="424"/>
        <w:rPr>
          <w:rFonts w:ascii="Open Sans" w:hAnsi="Open Sans" w:cs="Open Sans"/>
          <w:color w:val="1778F3" w:themeColor="accent2" w:themeTint="99"/>
          <w:sz w:val="20"/>
        </w:rPr>
      </w:pPr>
      <w:r>
        <w:rPr>
          <w:rFonts w:ascii="Open Sans" w:hAnsi="Open Sans" w:cs="Open Sans"/>
          <w:sz w:val="20"/>
        </w:rPr>
        <w:t>Website</w:t>
      </w:r>
      <w:r w:rsidR="00EF6B3F">
        <w:rPr>
          <w:rFonts w:ascii="Open Sans" w:hAnsi="Open Sans" w:cs="Open Sans"/>
          <w:sz w:val="20"/>
        </w:rPr>
        <w:t>:</w:t>
      </w:r>
      <w:r>
        <w:rPr>
          <w:rFonts w:ascii="Open Sans" w:hAnsi="Open Sans" w:cs="Open Sans"/>
          <w:sz w:val="20"/>
        </w:rPr>
        <w:t xml:space="preserve"> </w:t>
      </w:r>
      <w:hyperlink r:id="rId14" w:history="1">
        <w:r w:rsidRPr="007806CA">
          <w:rPr>
            <w:rStyle w:val="Hyperlink"/>
            <w:rFonts w:ascii="Open Sans" w:hAnsi="Open Sans" w:cs="Open Sans"/>
            <w:color w:val="1778F3" w:themeColor="accent2" w:themeTint="99"/>
            <w:sz w:val="20"/>
          </w:rPr>
          <w:t>www.texaid.ch</w:t>
        </w:r>
      </w:hyperlink>
      <w:r w:rsidRPr="007806CA">
        <w:rPr>
          <w:rFonts w:ascii="Open Sans" w:hAnsi="Open Sans" w:cs="Open Sans"/>
          <w:color w:val="1778F3" w:themeColor="accent2" w:themeTint="99"/>
          <w:sz w:val="20"/>
        </w:rPr>
        <w:t xml:space="preserve"> </w:t>
      </w:r>
    </w:p>
    <w:p w14:paraId="4C43FF40" w14:textId="77777777" w:rsidR="00F17475" w:rsidRDefault="00F17475" w:rsidP="00B9556F">
      <w:pPr>
        <w:tabs>
          <w:tab w:val="left" w:pos="3828"/>
        </w:tabs>
        <w:ind w:right="424"/>
        <w:rPr>
          <w:rFonts w:ascii="Open Sans" w:hAnsi="Open Sans" w:cs="Open Sans"/>
          <w:sz w:val="20"/>
        </w:rPr>
      </w:pPr>
    </w:p>
    <w:p w14:paraId="73D0E2BC" w14:textId="77777777" w:rsidR="00E76E08" w:rsidRPr="00E76E08" w:rsidRDefault="00E76E08" w:rsidP="00E76E08">
      <w:pPr>
        <w:tabs>
          <w:tab w:val="left" w:pos="3828"/>
        </w:tabs>
        <w:rPr>
          <w:rFonts w:ascii="Open Sans" w:hAnsi="Open Sans" w:cs="Open Sans"/>
          <w:sz w:val="20"/>
        </w:rPr>
      </w:pPr>
      <w:r w:rsidRPr="00E76E08">
        <w:rPr>
          <w:rFonts w:ascii="Open Sans" w:hAnsi="Open Sans" w:cs="Open Sans"/>
          <w:sz w:val="20"/>
        </w:rPr>
        <w:t>Bildmaterial: Entsprechende Bilder finden Sie auf unserer Homepage unter Downloads.</w:t>
      </w:r>
    </w:p>
    <w:p w14:paraId="57FD91DB" w14:textId="77777777" w:rsidR="003D65E8" w:rsidRPr="003D65E8" w:rsidRDefault="00E76E08" w:rsidP="003D65E8">
      <w:pPr>
        <w:rPr>
          <w:rFonts w:ascii="Open Sans" w:hAnsi="Open Sans" w:cs="Open Sans"/>
          <w:sz w:val="20"/>
        </w:rPr>
      </w:pPr>
      <w:r w:rsidRPr="00E76E08">
        <w:rPr>
          <w:rFonts w:ascii="Open Sans" w:hAnsi="Open Sans" w:cs="Open Sans"/>
          <w:sz w:val="20"/>
        </w:rPr>
        <w:t xml:space="preserve">Bildlegende: </w:t>
      </w:r>
      <w:r w:rsidR="003D65E8" w:rsidRPr="003D65E8">
        <w:rPr>
          <w:rFonts w:ascii="Open Sans" w:hAnsi="Open Sans" w:cs="Open Sans"/>
          <w:sz w:val="20"/>
        </w:rPr>
        <w:t>Erstes Elektrofahrzeug der Marke MAN für den Transport von Altkleidersäcken.</w:t>
      </w:r>
    </w:p>
    <w:p w14:paraId="29E38E4C" w14:textId="247FDAE7" w:rsidR="00E76E08" w:rsidRPr="00E76E08" w:rsidRDefault="00E76E08" w:rsidP="00E76E08">
      <w:pPr>
        <w:rPr>
          <w:rFonts w:ascii="Open Sans" w:hAnsi="Open Sans" w:cs="Open Sans"/>
          <w:sz w:val="20"/>
        </w:rPr>
      </w:pPr>
    </w:p>
    <w:sectPr w:rsidR="00E76E08" w:rsidRPr="00E76E08" w:rsidSect="00031875">
      <w:headerReference w:type="default" r:id="rId15"/>
      <w:pgSz w:w="11906" w:h="16838" w:code="9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703F0" w14:textId="77777777" w:rsidR="00D522F0" w:rsidRDefault="00D522F0" w:rsidP="000A6539">
      <w:r>
        <w:separator/>
      </w:r>
    </w:p>
  </w:endnote>
  <w:endnote w:type="continuationSeparator" w:id="0">
    <w:p w14:paraId="1FE0942B" w14:textId="77777777" w:rsidR="00D522F0" w:rsidRDefault="00D522F0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30D98" w14:textId="77777777" w:rsidR="00D522F0" w:rsidRDefault="00D522F0" w:rsidP="000A6539">
      <w:r>
        <w:separator/>
      </w:r>
    </w:p>
  </w:footnote>
  <w:footnote w:type="continuationSeparator" w:id="0">
    <w:p w14:paraId="430286E4" w14:textId="77777777" w:rsidR="00D522F0" w:rsidRDefault="00D522F0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1AC8" w14:textId="77777777" w:rsidR="00447DB6" w:rsidRDefault="00447DB6" w:rsidP="00F257F3">
    <w:pPr>
      <w:pStyle w:val="Kopfzeile"/>
      <w:spacing w:line="80" w:lineRule="exact"/>
      <w:rPr>
        <w:szCs w:val="20"/>
      </w:rPr>
    </w:pPr>
  </w:p>
  <w:p w14:paraId="27FC3B95" w14:textId="77777777" w:rsidR="00447DB6" w:rsidRDefault="00447DB6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447DB6" w14:paraId="4C7DDE99" w14:textId="77777777" w:rsidTr="00035E4B">
      <w:trPr>
        <w:trHeight w:val="361"/>
      </w:trPr>
      <w:tc>
        <w:tcPr>
          <w:tcW w:w="5065" w:type="dxa"/>
        </w:tcPr>
        <w:p w14:paraId="12867D34" w14:textId="77777777" w:rsidR="00447DB6" w:rsidRPr="002C5BCF" w:rsidRDefault="00447DB6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447DB6" w14:paraId="67733678" w14:textId="77777777" w:rsidTr="00035E4B">
      <w:trPr>
        <w:trHeight w:val="361"/>
      </w:trPr>
      <w:tc>
        <w:tcPr>
          <w:tcW w:w="5065" w:type="dxa"/>
        </w:tcPr>
        <w:p w14:paraId="13D181F4" w14:textId="77777777" w:rsidR="00447DB6" w:rsidRPr="002C5BCF" w:rsidRDefault="00447DB6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49FD88B6" w14:textId="77777777" w:rsidR="00447DB6" w:rsidRDefault="00447DB6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1E729645" w14:textId="77777777" w:rsidR="00447DB6" w:rsidRPr="00A81B36" w:rsidRDefault="00447DB6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</w:rPr>
          <w:alias w:val="Unterzeile"/>
          <w:tag w:val="Unterzeile"/>
          <w:id w:val="-764527281"/>
        </w:sdtPr>
        <w:sdtEndPr/>
        <w:sdtContent>
          <w:p w14:paraId="2CFB9AFA" w14:textId="56EDD8F4" w:rsidR="00447DB6" w:rsidRDefault="00447DB6" w:rsidP="00F25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Schattdorf, </w:t>
            </w:r>
            <w:r w:rsidR="00F644DE">
              <w:rPr>
                <w:rFonts w:asciiTheme="majorHAnsi" w:hAnsiTheme="majorHAnsi" w:cstheme="majorHAnsi"/>
              </w:rPr>
              <w:t>1</w:t>
            </w:r>
            <w:r w:rsidR="003D3BB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="00901E18">
              <w:rPr>
                <w:rFonts w:asciiTheme="majorHAnsi" w:hAnsiTheme="majorHAnsi" w:cstheme="majorHAnsi"/>
              </w:rPr>
              <w:t>Januar 2020</w:t>
            </w:r>
          </w:p>
        </w:sdtContent>
      </w:sdt>
    </w:sdtContent>
  </w:sdt>
  <w:p w14:paraId="4B752E5A" w14:textId="4FA16B02" w:rsidR="00447DB6" w:rsidRPr="002A1394" w:rsidRDefault="00447DB6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</w:t>
    </w:r>
    <w:r w:rsidR="00023DA1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77F45" wp14:editId="20AA46B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B0B83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3F67D3B7" wp14:editId="0D31E947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0221D" w14:textId="77777777" w:rsidR="00447DB6" w:rsidRDefault="00447DB6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CD5"/>
    <w:multiLevelType w:val="hybridMultilevel"/>
    <w:tmpl w:val="A008F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0586C"/>
    <w:rsid w:val="00014279"/>
    <w:rsid w:val="00023DA1"/>
    <w:rsid w:val="00025EC8"/>
    <w:rsid w:val="00031875"/>
    <w:rsid w:val="00035E4B"/>
    <w:rsid w:val="000428B4"/>
    <w:rsid w:val="00042C0A"/>
    <w:rsid w:val="00044E3F"/>
    <w:rsid w:val="00053509"/>
    <w:rsid w:val="0005633C"/>
    <w:rsid w:val="0006035F"/>
    <w:rsid w:val="000660DC"/>
    <w:rsid w:val="000662B5"/>
    <w:rsid w:val="000735A7"/>
    <w:rsid w:val="00080B38"/>
    <w:rsid w:val="0008394B"/>
    <w:rsid w:val="000A358F"/>
    <w:rsid w:val="000A6539"/>
    <w:rsid w:val="000D47D7"/>
    <w:rsid w:val="000D74DC"/>
    <w:rsid w:val="000E3BE0"/>
    <w:rsid w:val="000E5082"/>
    <w:rsid w:val="0010387E"/>
    <w:rsid w:val="001039C6"/>
    <w:rsid w:val="001119F2"/>
    <w:rsid w:val="00112B65"/>
    <w:rsid w:val="00121410"/>
    <w:rsid w:val="0014164F"/>
    <w:rsid w:val="00144AFA"/>
    <w:rsid w:val="001474D1"/>
    <w:rsid w:val="00147ABA"/>
    <w:rsid w:val="00153773"/>
    <w:rsid w:val="00160B13"/>
    <w:rsid w:val="00163055"/>
    <w:rsid w:val="00165674"/>
    <w:rsid w:val="00171FAF"/>
    <w:rsid w:val="00180C3E"/>
    <w:rsid w:val="001879A7"/>
    <w:rsid w:val="0019521E"/>
    <w:rsid w:val="001A5D99"/>
    <w:rsid w:val="001B1560"/>
    <w:rsid w:val="001B79AF"/>
    <w:rsid w:val="001C0D32"/>
    <w:rsid w:val="001C6354"/>
    <w:rsid w:val="001E03E1"/>
    <w:rsid w:val="001F0FCA"/>
    <w:rsid w:val="00206646"/>
    <w:rsid w:val="0021423A"/>
    <w:rsid w:val="002147B8"/>
    <w:rsid w:val="00223DD9"/>
    <w:rsid w:val="0022584E"/>
    <w:rsid w:val="00226D59"/>
    <w:rsid w:val="00226EAD"/>
    <w:rsid w:val="00230DAA"/>
    <w:rsid w:val="00233995"/>
    <w:rsid w:val="00234405"/>
    <w:rsid w:val="00242D8A"/>
    <w:rsid w:val="00252CA4"/>
    <w:rsid w:val="00261907"/>
    <w:rsid w:val="002664A6"/>
    <w:rsid w:val="00267674"/>
    <w:rsid w:val="00275A32"/>
    <w:rsid w:val="002801D6"/>
    <w:rsid w:val="002844A4"/>
    <w:rsid w:val="002922C9"/>
    <w:rsid w:val="0029368A"/>
    <w:rsid w:val="0029605E"/>
    <w:rsid w:val="002A0CC6"/>
    <w:rsid w:val="002A1394"/>
    <w:rsid w:val="002A3F45"/>
    <w:rsid w:val="002B3C33"/>
    <w:rsid w:val="002D01E5"/>
    <w:rsid w:val="002F5037"/>
    <w:rsid w:val="003106BF"/>
    <w:rsid w:val="00314C62"/>
    <w:rsid w:val="00315E3E"/>
    <w:rsid w:val="00320902"/>
    <w:rsid w:val="003324F0"/>
    <w:rsid w:val="00343054"/>
    <w:rsid w:val="00350E89"/>
    <w:rsid w:val="003511B4"/>
    <w:rsid w:val="00355B05"/>
    <w:rsid w:val="0037367A"/>
    <w:rsid w:val="00374DA6"/>
    <w:rsid w:val="00377FD6"/>
    <w:rsid w:val="00380EA3"/>
    <w:rsid w:val="0038319D"/>
    <w:rsid w:val="00383F54"/>
    <w:rsid w:val="003853B1"/>
    <w:rsid w:val="00393095"/>
    <w:rsid w:val="00396C5F"/>
    <w:rsid w:val="003A0761"/>
    <w:rsid w:val="003B1DC7"/>
    <w:rsid w:val="003D338E"/>
    <w:rsid w:val="003D3BB5"/>
    <w:rsid w:val="003D46BF"/>
    <w:rsid w:val="003D598A"/>
    <w:rsid w:val="003D65E8"/>
    <w:rsid w:val="003E4519"/>
    <w:rsid w:val="003F1DD0"/>
    <w:rsid w:val="0040055B"/>
    <w:rsid w:val="00403483"/>
    <w:rsid w:val="004457AA"/>
    <w:rsid w:val="00447DB6"/>
    <w:rsid w:val="004540D2"/>
    <w:rsid w:val="00457516"/>
    <w:rsid w:val="0046070C"/>
    <w:rsid w:val="004630F4"/>
    <w:rsid w:val="0048459C"/>
    <w:rsid w:val="00486A4D"/>
    <w:rsid w:val="00496CD6"/>
    <w:rsid w:val="004B7884"/>
    <w:rsid w:val="004C7DF1"/>
    <w:rsid w:val="004D28E2"/>
    <w:rsid w:val="004D2ACD"/>
    <w:rsid w:val="004E553D"/>
    <w:rsid w:val="004F4914"/>
    <w:rsid w:val="005018F8"/>
    <w:rsid w:val="00504ACC"/>
    <w:rsid w:val="00514853"/>
    <w:rsid w:val="005247EE"/>
    <w:rsid w:val="005248EA"/>
    <w:rsid w:val="00527E05"/>
    <w:rsid w:val="0053158B"/>
    <w:rsid w:val="0055279C"/>
    <w:rsid w:val="00557510"/>
    <w:rsid w:val="00573339"/>
    <w:rsid w:val="0059562C"/>
    <w:rsid w:val="005A7F66"/>
    <w:rsid w:val="005B5B8D"/>
    <w:rsid w:val="005B5B91"/>
    <w:rsid w:val="005C45A7"/>
    <w:rsid w:val="005C4C19"/>
    <w:rsid w:val="005D4DF8"/>
    <w:rsid w:val="005E209B"/>
    <w:rsid w:val="005E6202"/>
    <w:rsid w:val="005F0A98"/>
    <w:rsid w:val="005F157B"/>
    <w:rsid w:val="006013BB"/>
    <w:rsid w:val="00617363"/>
    <w:rsid w:val="006240AE"/>
    <w:rsid w:val="00643165"/>
    <w:rsid w:val="0064767A"/>
    <w:rsid w:val="00654E76"/>
    <w:rsid w:val="00675272"/>
    <w:rsid w:val="00680A27"/>
    <w:rsid w:val="00682EEB"/>
    <w:rsid w:val="00695C0E"/>
    <w:rsid w:val="006A730A"/>
    <w:rsid w:val="006B3876"/>
    <w:rsid w:val="006C720F"/>
    <w:rsid w:val="006D365B"/>
    <w:rsid w:val="006D45CF"/>
    <w:rsid w:val="006D5DEC"/>
    <w:rsid w:val="006E2112"/>
    <w:rsid w:val="006F5A89"/>
    <w:rsid w:val="00702033"/>
    <w:rsid w:val="00705390"/>
    <w:rsid w:val="007136BC"/>
    <w:rsid w:val="0073353B"/>
    <w:rsid w:val="007462C7"/>
    <w:rsid w:val="00752D4F"/>
    <w:rsid w:val="0075372E"/>
    <w:rsid w:val="00767848"/>
    <w:rsid w:val="00767D91"/>
    <w:rsid w:val="00775D2D"/>
    <w:rsid w:val="007806CA"/>
    <w:rsid w:val="007815C0"/>
    <w:rsid w:val="0079701E"/>
    <w:rsid w:val="007A7EF7"/>
    <w:rsid w:val="007B366F"/>
    <w:rsid w:val="007B4931"/>
    <w:rsid w:val="007B7652"/>
    <w:rsid w:val="007C0471"/>
    <w:rsid w:val="007C0788"/>
    <w:rsid w:val="007D2D9E"/>
    <w:rsid w:val="007D5492"/>
    <w:rsid w:val="007D7448"/>
    <w:rsid w:val="007D7DA8"/>
    <w:rsid w:val="007E14C2"/>
    <w:rsid w:val="007E7087"/>
    <w:rsid w:val="007F0A23"/>
    <w:rsid w:val="00801179"/>
    <w:rsid w:val="00817304"/>
    <w:rsid w:val="0083016E"/>
    <w:rsid w:val="0083206B"/>
    <w:rsid w:val="0083207E"/>
    <w:rsid w:val="00852073"/>
    <w:rsid w:val="0086240C"/>
    <w:rsid w:val="00880355"/>
    <w:rsid w:val="008A17F2"/>
    <w:rsid w:val="008A4C06"/>
    <w:rsid w:val="008B0243"/>
    <w:rsid w:val="008D1EFA"/>
    <w:rsid w:val="008D58A8"/>
    <w:rsid w:val="008E3604"/>
    <w:rsid w:val="00901E18"/>
    <w:rsid w:val="00905719"/>
    <w:rsid w:val="00907B4D"/>
    <w:rsid w:val="009364D8"/>
    <w:rsid w:val="009367CF"/>
    <w:rsid w:val="00952EB8"/>
    <w:rsid w:val="00955A63"/>
    <w:rsid w:val="00957237"/>
    <w:rsid w:val="00973201"/>
    <w:rsid w:val="00981D28"/>
    <w:rsid w:val="00981E1B"/>
    <w:rsid w:val="009A0D8E"/>
    <w:rsid w:val="009B51BA"/>
    <w:rsid w:val="009B78B7"/>
    <w:rsid w:val="009B7C23"/>
    <w:rsid w:val="009C2819"/>
    <w:rsid w:val="009C719B"/>
    <w:rsid w:val="009E51B4"/>
    <w:rsid w:val="00A1270F"/>
    <w:rsid w:val="00A1496F"/>
    <w:rsid w:val="00A23462"/>
    <w:rsid w:val="00A2541A"/>
    <w:rsid w:val="00A305A2"/>
    <w:rsid w:val="00A36EC5"/>
    <w:rsid w:val="00A4133F"/>
    <w:rsid w:val="00A45B02"/>
    <w:rsid w:val="00A57EB7"/>
    <w:rsid w:val="00A62C55"/>
    <w:rsid w:val="00A6423E"/>
    <w:rsid w:val="00A65D71"/>
    <w:rsid w:val="00A66B4C"/>
    <w:rsid w:val="00A72807"/>
    <w:rsid w:val="00A93D19"/>
    <w:rsid w:val="00AA42C7"/>
    <w:rsid w:val="00AA46F6"/>
    <w:rsid w:val="00AA79B3"/>
    <w:rsid w:val="00AB2D64"/>
    <w:rsid w:val="00AB3A19"/>
    <w:rsid w:val="00AD5A4F"/>
    <w:rsid w:val="00AE2650"/>
    <w:rsid w:val="00AE2E70"/>
    <w:rsid w:val="00AF0BA0"/>
    <w:rsid w:val="00B10AFF"/>
    <w:rsid w:val="00B200C4"/>
    <w:rsid w:val="00B20FB7"/>
    <w:rsid w:val="00B30D05"/>
    <w:rsid w:val="00B4744D"/>
    <w:rsid w:val="00B47D9F"/>
    <w:rsid w:val="00B54994"/>
    <w:rsid w:val="00B54EE0"/>
    <w:rsid w:val="00B60572"/>
    <w:rsid w:val="00B62938"/>
    <w:rsid w:val="00B657B2"/>
    <w:rsid w:val="00B6682E"/>
    <w:rsid w:val="00B71EA3"/>
    <w:rsid w:val="00B87085"/>
    <w:rsid w:val="00B90663"/>
    <w:rsid w:val="00B92FD5"/>
    <w:rsid w:val="00B944A6"/>
    <w:rsid w:val="00B9556F"/>
    <w:rsid w:val="00BB1D70"/>
    <w:rsid w:val="00BC3155"/>
    <w:rsid w:val="00BE0C52"/>
    <w:rsid w:val="00C06D81"/>
    <w:rsid w:val="00C153D3"/>
    <w:rsid w:val="00C153EA"/>
    <w:rsid w:val="00C26852"/>
    <w:rsid w:val="00C35DEC"/>
    <w:rsid w:val="00C36382"/>
    <w:rsid w:val="00C41062"/>
    <w:rsid w:val="00C42B61"/>
    <w:rsid w:val="00C44526"/>
    <w:rsid w:val="00C62B77"/>
    <w:rsid w:val="00C6729A"/>
    <w:rsid w:val="00CA1EBF"/>
    <w:rsid w:val="00CB21F2"/>
    <w:rsid w:val="00CC00CF"/>
    <w:rsid w:val="00CC179D"/>
    <w:rsid w:val="00CC3BF4"/>
    <w:rsid w:val="00CC64EB"/>
    <w:rsid w:val="00CC785B"/>
    <w:rsid w:val="00CE2672"/>
    <w:rsid w:val="00CE3769"/>
    <w:rsid w:val="00CE6DFD"/>
    <w:rsid w:val="00D050BC"/>
    <w:rsid w:val="00D1526D"/>
    <w:rsid w:val="00D25DD4"/>
    <w:rsid w:val="00D26ADB"/>
    <w:rsid w:val="00D522F0"/>
    <w:rsid w:val="00D53E42"/>
    <w:rsid w:val="00D61820"/>
    <w:rsid w:val="00D74B64"/>
    <w:rsid w:val="00D76110"/>
    <w:rsid w:val="00D92C89"/>
    <w:rsid w:val="00D9548E"/>
    <w:rsid w:val="00D95579"/>
    <w:rsid w:val="00DA0627"/>
    <w:rsid w:val="00DA2036"/>
    <w:rsid w:val="00DA6BF9"/>
    <w:rsid w:val="00DE4232"/>
    <w:rsid w:val="00DF3A33"/>
    <w:rsid w:val="00E054E2"/>
    <w:rsid w:val="00E36E0E"/>
    <w:rsid w:val="00E417BB"/>
    <w:rsid w:val="00E46B7F"/>
    <w:rsid w:val="00E51FB3"/>
    <w:rsid w:val="00E61071"/>
    <w:rsid w:val="00E665E8"/>
    <w:rsid w:val="00E73C25"/>
    <w:rsid w:val="00E76D1E"/>
    <w:rsid w:val="00E76E08"/>
    <w:rsid w:val="00E81F68"/>
    <w:rsid w:val="00E85935"/>
    <w:rsid w:val="00EA2FF0"/>
    <w:rsid w:val="00EA4065"/>
    <w:rsid w:val="00EB2342"/>
    <w:rsid w:val="00ED6A52"/>
    <w:rsid w:val="00EF6B3F"/>
    <w:rsid w:val="00F17475"/>
    <w:rsid w:val="00F252B4"/>
    <w:rsid w:val="00F257F3"/>
    <w:rsid w:val="00F344FC"/>
    <w:rsid w:val="00F45641"/>
    <w:rsid w:val="00F50FC9"/>
    <w:rsid w:val="00F53C4A"/>
    <w:rsid w:val="00F560F3"/>
    <w:rsid w:val="00F56A14"/>
    <w:rsid w:val="00F644DE"/>
    <w:rsid w:val="00F8369B"/>
    <w:rsid w:val="00F859A4"/>
    <w:rsid w:val="00F85E7F"/>
    <w:rsid w:val="00F866AA"/>
    <w:rsid w:val="00F87995"/>
    <w:rsid w:val="00FC0BE2"/>
    <w:rsid w:val="00FC14B6"/>
    <w:rsid w:val="00FC471C"/>
    <w:rsid w:val="00FC7420"/>
    <w:rsid w:val="00FD49EB"/>
    <w:rsid w:val="00FE1A25"/>
    <w:rsid w:val="00FE775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911628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0A23"/>
    <w:rPr>
      <w:color w:val="808080"/>
      <w:shd w:val="clear" w:color="auto" w:fill="E6E6E6"/>
    </w:rPr>
  </w:style>
  <w:style w:type="paragraph" w:customStyle="1" w:styleId="TEXFlietext">
    <w:name w:val="TEX Fließtext"/>
    <w:basedOn w:val="Standard"/>
    <w:link w:val="TEXFlietextZchn"/>
    <w:qFormat/>
    <w:rsid w:val="007F0A23"/>
    <w:pPr>
      <w:spacing w:after="200" w:line="276" w:lineRule="auto"/>
      <w:jc w:val="left"/>
    </w:pPr>
    <w:rPr>
      <w:sz w:val="20"/>
      <w:szCs w:val="20"/>
    </w:rPr>
  </w:style>
  <w:style w:type="character" w:customStyle="1" w:styleId="TEXFlietextZchn">
    <w:name w:val="TEX Fließtext Zchn"/>
    <w:link w:val="TEXFlietext"/>
    <w:rsid w:val="007F0A23"/>
    <w:rPr>
      <w:rFonts w:eastAsia="Times New Roman" w:cs="Times New Roman"/>
      <w:sz w:val="20"/>
      <w:szCs w:val="20"/>
      <w:lang w:val="de-CH" w:eastAsia="de-DE"/>
    </w:rPr>
  </w:style>
  <w:style w:type="character" w:customStyle="1" w:styleId="A3">
    <w:name w:val="A3"/>
    <w:uiPriority w:val="99"/>
    <w:rsid w:val="00CC179D"/>
    <w:rPr>
      <w:rFonts w:cs="Open Sans"/>
      <w:b/>
      <w:bCs/>
      <w:color w:val="2D1F12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20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20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206B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0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206B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sestelle@texaid.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exai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ce4fc9-d73c-44a0-80c7-c4f6f85ebcaf">TEXAID1-1010660032-3804</_dlc_DocId>
    <_dlc_DocIdUrl xmlns="ccce4fc9-d73c-44a0-80c7-c4f6f85ebcaf">
      <Url>https://texaid.sharepoint.com/corp/marcom/_layouts/15/DocIdRedir.aspx?ID=TEXAID1-1010660032-3804</Url>
      <Description>TEXAID1-1010660032-3804</Description>
    </_dlc_DocIdUrl>
    <AllowExternalSharing xmlns="3b582485-ec99-45f5-bf70-52884f93b913">false</AllowExternalSharing>
    <cb798d15195943e1a2c567ffec7c924c xmlns="11e8ad89-7d89-4c89-bc04-ea8dd95a96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Geschäftsbericht</TermName>
          <TermId xmlns="http://schemas.microsoft.com/office/infopath/2007/PartnerControls">5d1eb69d-bfb5-4fe4-84ba-6634299b6eab</TermId>
        </TermInfo>
      </Terms>
    </cb798d15195943e1a2c567ffec7c924c>
    <TaxCatchAll xmlns="ccce4fc9-d73c-44a0-80c7-c4f6f85ebcaf">
      <Value>556</Value>
    </TaxCatchAll>
    <PersonalData xmlns="3b582485-ec99-45f5-bf70-52884f93b913">ja</PersonalData>
    <RelatedLanguage xmlns="3b582485-ec99-45f5-bf70-52884f93b913">German</RelatedLanguage>
    <PublishedDate1 xmlns="11e8ad89-7d89-4c89-bc04-ea8dd95a96db">2019-07-24T22:00:00+00:00</PublishedDate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dienmitteilung" ma:contentTypeID="0x010100190A449700011A4CAB68F8DC2DD775CB9500EC9D1D3931D34C48AD57734DBC321BE0" ma:contentTypeVersion="4" ma:contentTypeDescription="Create a new document." ma:contentTypeScope="" ma:versionID="d2bcbd2759cd91cec7456b5bdd282b78">
  <xsd:schema xmlns:xsd="http://www.w3.org/2001/XMLSchema" xmlns:xs="http://www.w3.org/2001/XMLSchema" xmlns:p="http://schemas.microsoft.com/office/2006/metadata/properties" xmlns:ns2="ccce4fc9-d73c-44a0-80c7-c4f6f85ebcaf" xmlns:ns3="3b582485-ec99-45f5-bf70-52884f93b913" xmlns:ns4="11e8ad89-7d89-4c89-bc04-ea8dd95a96db" targetNamespace="http://schemas.microsoft.com/office/2006/metadata/properties" ma:root="true" ma:fieldsID="f3fe00e5837b8f14bd2127857ef725a4" ns2:_="" ns3:_="" ns4:_="">
    <xsd:import namespace="ccce4fc9-d73c-44a0-80c7-c4f6f85ebcaf"/>
    <xsd:import namespace="3b582485-ec99-45f5-bf70-52884f93b913"/>
    <xsd:import namespace="11e8ad89-7d89-4c89-bc04-ea8dd95a96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llowExternalSharing" minOccurs="0"/>
                <xsd:element ref="ns3:PersonalData"/>
                <xsd:element ref="ns2:TaxCatchAll" minOccurs="0"/>
                <xsd:element ref="ns2:TaxCatchAllLabel" minOccurs="0"/>
                <xsd:element ref="ns3:RelatedLanguage" minOccurs="0"/>
                <xsd:element ref="ns4:PublishedDate1"/>
                <xsd:element ref="ns4:cb798d15195943e1a2c567ffec7c924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4fc9-d73c-44a0-80c7-c4f6f85ebc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660c7197-600e-406f-acc6-864f61e715d4}" ma:internalName="TaxCatchAll" ma:showField="CatchAllData" ma:web="ccce4fc9-d73c-44a0-80c7-c4f6f85eb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660c7197-600e-406f-acc6-864f61e715d4}" ma:internalName="TaxCatchAllLabel" ma:readOnly="true" ma:showField="CatchAllDataLabel" ma:web="ccce4fc9-d73c-44a0-80c7-c4f6f85eb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82485-ec99-45f5-bf70-52884f93b913" elementFormDefault="qualified">
    <xsd:import namespace="http://schemas.microsoft.com/office/2006/documentManagement/types"/>
    <xsd:import namespace="http://schemas.microsoft.com/office/infopath/2007/PartnerControls"/>
    <xsd:element name="AllowExternalSharing" ma:index="11" nillable="true" ma:displayName="AllowExternalSharing" ma:default="0" ma:description="indicates if document is allowed to be shared with external contacts" ma:internalName="AllowExternalSharing" ma:readOnly="false">
      <xsd:simpleType>
        <xsd:restriction base="dms:Boolean"/>
      </xsd:simpleType>
    </xsd:element>
    <xsd:element name="PersonalData" ma:index="12" ma:displayName="PersonalData" ma:default="unbekannt" ma:description="Gibt an, ob die Datei Personenbezogene Daten entällt" ma:format="Dropdown" ma:indexed="true" ma:internalName="PersonalData" ma:readOnly="false">
      <xsd:simpleType>
        <xsd:restriction base="dms:Choice">
          <xsd:enumeration value="unbekannt"/>
          <xsd:enumeration value="ja"/>
          <xsd:enumeration value="nein"/>
        </xsd:restriction>
      </xsd:simpleType>
    </xsd:element>
    <xsd:element name="RelatedLanguage" ma:index="15" nillable="true" ma:displayName="RelatedLanguage" ma:format="Dropdown" ma:internalName="RelatedLanguage" ma:readOnly="false">
      <xsd:simpleType>
        <xsd:restriction base="dms:Choice">
          <xsd:enumeration value="German"/>
          <xsd:enumeration value="English"/>
          <xsd:enumeration value="French"/>
          <xsd:enumeration value="Bulgarian"/>
          <xsd:enumeration value="Italy"/>
          <xsd:enumeration value="Swed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ad89-7d89-4c89-bc04-ea8dd95a96db" elementFormDefault="qualified">
    <xsd:import namespace="http://schemas.microsoft.com/office/2006/documentManagement/types"/>
    <xsd:import namespace="http://schemas.microsoft.com/office/infopath/2007/PartnerControls"/>
    <xsd:element name="PublishedDate1" ma:index="16" ma:displayName="Date" ma:description="Zeitpunkt der Veröffentlichung" ma:format="DateOnly" ma:internalName="PublishedDate1" ma:readOnly="false">
      <xsd:simpleType>
        <xsd:restriction base="dms:DateTime"/>
      </xsd:simpleType>
    </xsd:element>
    <xsd:element name="cb798d15195943e1a2c567ffec7c924c" ma:index="17" ma:taxonomy="true" ma:internalName="cb798d15195943e1a2c567ffec7c924c" ma:taxonomyFieldName="DocumentCategory" ma:displayName="DocumentCategory" ma:default="" ma:fieldId="{cb798d15-1959-43e1-a2c5-67ffec7c924c}" ma:taxonomyMulti="true" ma:sspId="939e15de-8f25-4f2c-8fe6-5988b222be70" ma:termSetId="82ebe157-13e5-425f-aee6-0e2080b813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F9E1-D874-4492-A4CC-6BAFE95AE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4CCCC-0A44-43C8-9A54-5C3088ACAF57}">
  <ds:schemaRefs>
    <ds:schemaRef ds:uri="http://schemas.microsoft.com/office/2006/metadata/properties"/>
    <ds:schemaRef ds:uri="http://schemas.microsoft.com/office/infopath/2007/PartnerControls"/>
    <ds:schemaRef ds:uri="ccce4fc9-d73c-44a0-80c7-c4f6f85ebcaf"/>
    <ds:schemaRef ds:uri="3b582485-ec99-45f5-bf70-52884f93b913"/>
    <ds:schemaRef ds:uri="11e8ad89-7d89-4c89-bc04-ea8dd95a96db"/>
  </ds:schemaRefs>
</ds:datastoreItem>
</file>

<file path=customXml/itemProps3.xml><?xml version="1.0" encoding="utf-8"?>
<ds:datastoreItem xmlns:ds="http://schemas.openxmlformats.org/officeDocument/2006/customXml" ds:itemID="{3C5CBD02-9349-4F29-89C2-8E7FF4599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e4fc9-d73c-44a0-80c7-c4f6f85ebcaf"/>
    <ds:schemaRef ds:uri="3b582485-ec99-45f5-bf70-52884f93b913"/>
    <ds:schemaRef ds:uri="11e8ad89-7d89-4c89-bc04-ea8dd95a9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7C8E9-19DB-4591-BDE6-C60487E934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3C2D2B-0B27-4842-A6A4-0A59F33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441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12</cp:revision>
  <cp:lastPrinted>2020-01-14T09:49:00Z</cp:lastPrinted>
  <dcterms:created xsi:type="dcterms:W3CDTF">2020-01-08T09:45:00Z</dcterms:created>
  <dcterms:modified xsi:type="dcterms:W3CDTF">2020-01-14T15:49:00Z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0x010100190A449700011A4CAB68F8DC2DD775CB9500EC9D1D3931D34C48AD57734DBC321BE0</vt:lpwstr>
  </property>
  <property fmtid="{D5CDD505-2E9C-101B-9397-08002B2CF9AE}" pid="3" name="Company">
    <vt:lpwstr>Texaid Schweiz</vt:lpwstr>
  </property>
  <property fmtid="{D5CDD505-2E9C-101B-9397-08002B2CF9AE}" pid="4" name="_dlc_DocIdItemGuid">
    <vt:lpwstr>e679799c-f891-4fc8-8f29-45be3c88e096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DocumentCategory">
    <vt:lpwstr>556;#Geschäftsbericht|5d1eb69d-bfb5-4fe4-84ba-6634299b6eab</vt:lpwstr>
  </property>
  <property fmtid="{D5CDD505-2E9C-101B-9397-08002B2CF9AE}" pid="8" name="Year">
    <vt:lpwstr>2018</vt:lpwstr>
  </property>
  <property fmtid="{D5CDD505-2E9C-101B-9397-08002B2CF9AE}" pid="9" name="DocumentCategory0">
    <vt:lpwstr/>
  </property>
  <property fmtid="{D5CDD505-2E9C-101B-9397-08002B2CF9AE}" pid="10" name="c356e76e63b94da89f8edc1eae93d52e">
    <vt:lpwstr/>
  </property>
</Properties>
</file>