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B4D" w:rsidRPr="00907B4D" w:rsidRDefault="0006035F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Erfolgreiches s</w:t>
      </w:r>
      <w:r w:rsidR="00035E4B">
        <w:rPr>
          <w:rFonts w:ascii="Open Sans" w:hAnsi="Open Sans" w:cs="Open Sans"/>
          <w:b/>
          <w:i/>
          <w:sz w:val="24"/>
        </w:rPr>
        <w:t>oziales und ökologische</w:t>
      </w:r>
      <w:r w:rsidR="00EA2FF0">
        <w:rPr>
          <w:rFonts w:ascii="Open Sans" w:hAnsi="Open Sans" w:cs="Open Sans"/>
          <w:b/>
          <w:i/>
          <w:sz w:val="24"/>
        </w:rPr>
        <w:t>s</w:t>
      </w:r>
      <w:r w:rsidR="00035E4B">
        <w:rPr>
          <w:rFonts w:ascii="Open Sans" w:hAnsi="Open Sans" w:cs="Open Sans"/>
          <w:b/>
          <w:i/>
          <w:sz w:val="24"/>
        </w:rPr>
        <w:t xml:space="preserve"> Engagement</w:t>
      </w:r>
      <w:r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r w:rsidR="00035E4B">
        <w:rPr>
          <w:rFonts w:ascii="Open Sans" w:hAnsi="Open Sans" w:cs="Open Sans"/>
          <w:b/>
          <w:sz w:val="28"/>
          <w:szCs w:val="28"/>
        </w:rPr>
        <w:t xml:space="preserve">Millionenbeträge für karitative Zwecke und </w:t>
      </w:r>
      <w:r w:rsidR="00380EA3">
        <w:rPr>
          <w:rFonts w:ascii="Open Sans" w:hAnsi="Open Sans" w:cs="Open Sans"/>
          <w:b/>
          <w:sz w:val="28"/>
          <w:szCs w:val="28"/>
        </w:rPr>
        <w:t>hohe</w:t>
      </w:r>
      <w:r w:rsidR="00035E4B">
        <w:rPr>
          <w:rFonts w:ascii="Open Sans" w:hAnsi="Open Sans" w:cs="Open Sans"/>
          <w:b/>
          <w:sz w:val="28"/>
          <w:szCs w:val="28"/>
        </w:rPr>
        <w:t xml:space="preserve"> CO</w:t>
      </w:r>
      <w:r w:rsidR="00035E4B" w:rsidRPr="00035E4B">
        <w:rPr>
          <w:rFonts w:ascii="Open Sans" w:hAnsi="Open Sans" w:cs="Open Sans"/>
          <w:b/>
          <w:sz w:val="28"/>
          <w:szCs w:val="28"/>
          <w:vertAlign w:val="subscript"/>
        </w:rPr>
        <w:t>2</w:t>
      </w:r>
      <w:r w:rsidR="00035E4B">
        <w:rPr>
          <w:rFonts w:ascii="Open Sans" w:hAnsi="Open Sans" w:cs="Open Sans"/>
          <w:b/>
          <w:sz w:val="28"/>
          <w:szCs w:val="28"/>
        </w:rPr>
        <w:t>-Reduktion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5018F8" w:rsidRDefault="00035E4B" w:rsidP="00B71EA3">
      <w:pPr>
        <w:jc w:val="left"/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Die Texaid Textilverwertungs-AG hat d</w:t>
      </w:r>
      <w:r w:rsidR="009B51BA">
        <w:rPr>
          <w:rFonts w:ascii="Open Sans" w:hAnsi="Open Sans" w:cs="Open Sans"/>
          <w:b/>
          <w:sz w:val="20"/>
        </w:rPr>
        <w:t>as vergangene Geschäftsjahr</w:t>
      </w:r>
      <w:r>
        <w:rPr>
          <w:rFonts w:ascii="Open Sans" w:hAnsi="Open Sans" w:cs="Open Sans"/>
          <w:b/>
          <w:sz w:val="20"/>
        </w:rPr>
        <w:t xml:space="preserve"> erfolgreich abgeschlossen</w:t>
      </w:r>
      <w:r w:rsidR="00907B4D">
        <w:rPr>
          <w:rFonts w:ascii="Open Sans" w:hAnsi="Open Sans" w:cs="Open Sans"/>
          <w:b/>
          <w:sz w:val="20"/>
        </w:rPr>
        <w:t>.</w:t>
      </w:r>
      <w:r>
        <w:rPr>
          <w:rFonts w:ascii="Open Sans" w:hAnsi="Open Sans" w:cs="Open Sans"/>
          <w:b/>
          <w:sz w:val="20"/>
        </w:rPr>
        <w:t xml:space="preserve"> Herv</w:t>
      </w:r>
      <w:r w:rsidR="00695C0E">
        <w:rPr>
          <w:rFonts w:ascii="Open Sans" w:hAnsi="Open Sans" w:cs="Open Sans"/>
          <w:b/>
          <w:sz w:val="20"/>
        </w:rPr>
        <w:t xml:space="preserve">orzuheben sind </w:t>
      </w:r>
      <w:r w:rsidR="005C4C19">
        <w:rPr>
          <w:rFonts w:ascii="Open Sans" w:hAnsi="Open Sans" w:cs="Open Sans"/>
          <w:b/>
          <w:sz w:val="20"/>
        </w:rPr>
        <w:t xml:space="preserve">insbesondere </w:t>
      </w:r>
      <w:r w:rsidR="00702033">
        <w:rPr>
          <w:rFonts w:ascii="Open Sans" w:hAnsi="Open Sans" w:cs="Open Sans"/>
          <w:b/>
          <w:sz w:val="20"/>
        </w:rPr>
        <w:t>die ausbezahlten Gelder für karitative Organisationen</w:t>
      </w:r>
      <w:r w:rsidR="007815C0">
        <w:rPr>
          <w:rFonts w:ascii="Open Sans" w:hAnsi="Open Sans" w:cs="Open Sans"/>
          <w:b/>
          <w:sz w:val="20"/>
        </w:rPr>
        <w:t xml:space="preserve"> sowie die hohe </w:t>
      </w:r>
      <w:r w:rsidR="007815C0" w:rsidRPr="007815C0">
        <w:rPr>
          <w:rFonts w:ascii="Open Sans" w:hAnsi="Open Sans" w:cs="Open Sans"/>
          <w:b/>
          <w:sz w:val="20"/>
        </w:rPr>
        <w:t>CO</w:t>
      </w:r>
      <w:r w:rsidR="007815C0" w:rsidRPr="007815C0">
        <w:rPr>
          <w:rFonts w:ascii="Open Sans" w:hAnsi="Open Sans" w:cs="Open Sans"/>
          <w:b/>
          <w:sz w:val="20"/>
          <w:vertAlign w:val="subscript"/>
        </w:rPr>
        <w:t>2</w:t>
      </w:r>
      <w:r w:rsidR="007815C0" w:rsidRPr="007815C0">
        <w:rPr>
          <w:rFonts w:ascii="Open Sans" w:hAnsi="Open Sans" w:cs="Open Sans"/>
          <w:b/>
          <w:sz w:val="20"/>
        </w:rPr>
        <w:t>-Reduktion</w:t>
      </w:r>
      <w:r w:rsidR="007815C0">
        <w:rPr>
          <w:rFonts w:ascii="Open Sans" w:hAnsi="Open Sans" w:cs="Open Sans"/>
          <w:b/>
          <w:sz w:val="20"/>
        </w:rPr>
        <w:t>. Über 7 Millionen Franken konnte</w:t>
      </w:r>
      <w:r w:rsidR="00702033">
        <w:rPr>
          <w:rFonts w:ascii="Open Sans" w:hAnsi="Open Sans" w:cs="Open Sans"/>
          <w:b/>
          <w:sz w:val="20"/>
        </w:rPr>
        <w:t xml:space="preserve"> </w:t>
      </w:r>
      <w:r w:rsidR="002D01E5">
        <w:rPr>
          <w:rFonts w:ascii="Open Sans" w:hAnsi="Open Sans" w:cs="Open Sans"/>
          <w:b/>
          <w:sz w:val="20"/>
        </w:rPr>
        <w:t>Texaid</w:t>
      </w:r>
      <w:r w:rsidR="005018F8">
        <w:rPr>
          <w:rFonts w:ascii="Open Sans" w:hAnsi="Open Sans" w:cs="Open Sans"/>
          <w:b/>
          <w:sz w:val="20"/>
        </w:rPr>
        <w:t xml:space="preserve"> </w:t>
      </w:r>
      <w:r w:rsidR="00702033">
        <w:rPr>
          <w:rFonts w:ascii="Open Sans" w:hAnsi="Open Sans" w:cs="Open Sans"/>
          <w:b/>
          <w:sz w:val="20"/>
        </w:rPr>
        <w:t>aus dem Verka</w:t>
      </w:r>
      <w:r w:rsidR="007815C0">
        <w:rPr>
          <w:rFonts w:ascii="Open Sans" w:hAnsi="Open Sans" w:cs="Open Sans"/>
          <w:b/>
          <w:sz w:val="20"/>
        </w:rPr>
        <w:t>u</w:t>
      </w:r>
      <w:r w:rsidR="00457516">
        <w:rPr>
          <w:rFonts w:ascii="Open Sans" w:hAnsi="Open Sans" w:cs="Open Sans"/>
          <w:b/>
          <w:sz w:val="20"/>
        </w:rPr>
        <w:t>f der Altkleider erwirtschaften und</w:t>
      </w:r>
      <w:r w:rsidR="007815C0">
        <w:rPr>
          <w:rFonts w:ascii="Open Sans" w:hAnsi="Open Sans" w:cs="Open Sans"/>
          <w:b/>
          <w:sz w:val="20"/>
        </w:rPr>
        <w:t xml:space="preserve"> karitativen Organisationen für soziale Projekte </w:t>
      </w:r>
      <w:r w:rsidR="00457516">
        <w:rPr>
          <w:rFonts w:ascii="Open Sans" w:hAnsi="Open Sans" w:cs="Open Sans"/>
          <w:b/>
          <w:sz w:val="20"/>
        </w:rPr>
        <w:t>zur Verfügung stellen</w:t>
      </w:r>
      <w:r w:rsidR="007815C0">
        <w:rPr>
          <w:rFonts w:ascii="Open Sans" w:hAnsi="Open Sans" w:cs="Open Sans"/>
          <w:b/>
          <w:sz w:val="20"/>
        </w:rPr>
        <w:t>.</w:t>
      </w:r>
      <w:r w:rsidR="00702033">
        <w:rPr>
          <w:rFonts w:ascii="Open Sans" w:hAnsi="Open Sans" w:cs="Open Sans"/>
          <w:b/>
          <w:sz w:val="20"/>
        </w:rPr>
        <w:t xml:space="preserve"> </w:t>
      </w:r>
      <w:r w:rsidR="0006035F">
        <w:rPr>
          <w:rFonts w:ascii="Open Sans" w:hAnsi="Open Sans" w:cs="Open Sans"/>
          <w:b/>
          <w:sz w:val="20"/>
        </w:rPr>
        <w:t xml:space="preserve">Das Engagement für eine umweltschonende Unternehmenskultur </w:t>
      </w:r>
      <w:r w:rsidR="00E417BB">
        <w:rPr>
          <w:rFonts w:ascii="Open Sans" w:hAnsi="Open Sans" w:cs="Open Sans"/>
          <w:b/>
          <w:sz w:val="20"/>
        </w:rPr>
        <w:t xml:space="preserve">hat sich positiv </w:t>
      </w:r>
      <w:r w:rsidR="00A2541A">
        <w:rPr>
          <w:rFonts w:ascii="Open Sans" w:hAnsi="Open Sans" w:cs="Open Sans"/>
          <w:b/>
          <w:sz w:val="20"/>
        </w:rPr>
        <w:t>weiter</w:t>
      </w:r>
      <w:r w:rsidR="00E417BB">
        <w:rPr>
          <w:rFonts w:ascii="Open Sans" w:hAnsi="Open Sans" w:cs="Open Sans"/>
          <w:b/>
          <w:sz w:val="20"/>
        </w:rPr>
        <w:t>entwickelt. Te</w:t>
      </w:r>
      <w:r w:rsidR="007815C0">
        <w:rPr>
          <w:rFonts w:ascii="Open Sans" w:hAnsi="Open Sans" w:cs="Open Sans"/>
          <w:b/>
          <w:sz w:val="20"/>
        </w:rPr>
        <w:t>xaid</w:t>
      </w:r>
      <w:r w:rsidR="009B51BA">
        <w:rPr>
          <w:rFonts w:ascii="Open Sans" w:hAnsi="Open Sans" w:cs="Open Sans"/>
          <w:b/>
          <w:sz w:val="20"/>
        </w:rPr>
        <w:t xml:space="preserve"> </w:t>
      </w:r>
      <w:r w:rsidR="00504ACC">
        <w:rPr>
          <w:rFonts w:ascii="Open Sans" w:hAnsi="Open Sans" w:cs="Open Sans"/>
          <w:b/>
          <w:sz w:val="20"/>
        </w:rPr>
        <w:t>hat</w:t>
      </w:r>
      <w:r w:rsidR="00180C3E">
        <w:rPr>
          <w:rFonts w:ascii="Open Sans" w:hAnsi="Open Sans" w:cs="Open Sans"/>
          <w:b/>
          <w:sz w:val="20"/>
        </w:rPr>
        <w:t xml:space="preserve"> </w:t>
      </w:r>
      <w:r w:rsidR="007815C0">
        <w:rPr>
          <w:rFonts w:ascii="Open Sans" w:hAnsi="Open Sans" w:cs="Open Sans"/>
          <w:b/>
          <w:sz w:val="20"/>
        </w:rPr>
        <w:t>den CO</w:t>
      </w:r>
      <w:r w:rsidR="007815C0" w:rsidRPr="00A36EC5">
        <w:rPr>
          <w:rFonts w:ascii="Open Sans" w:hAnsi="Open Sans" w:cs="Open Sans"/>
          <w:b/>
          <w:sz w:val="20"/>
          <w:vertAlign w:val="subscript"/>
        </w:rPr>
        <w:t>2</w:t>
      </w:r>
      <w:r w:rsidR="007815C0">
        <w:rPr>
          <w:rFonts w:ascii="Open Sans" w:hAnsi="Open Sans" w:cs="Open Sans"/>
          <w:b/>
          <w:sz w:val="20"/>
        </w:rPr>
        <w:t xml:space="preserve">-Ausstoss </w:t>
      </w:r>
      <w:r w:rsidR="00180C3E">
        <w:rPr>
          <w:rFonts w:ascii="Open Sans" w:hAnsi="Open Sans" w:cs="Open Sans"/>
          <w:b/>
          <w:sz w:val="20"/>
        </w:rPr>
        <w:t xml:space="preserve">gegenüber dem </w:t>
      </w:r>
      <w:r w:rsidR="00FC0BE2">
        <w:rPr>
          <w:rFonts w:ascii="Open Sans" w:hAnsi="Open Sans" w:cs="Open Sans"/>
          <w:b/>
          <w:sz w:val="20"/>
        </w:rPr>
        <w:t>Basis-</w:t>
      </w:r>
      <w:r w:rsidR="00DA6BF9">
        <w:rPr>
          <w:rFonts w:ascii="Open Sans" w:hAnsi="Open Sans" w:cs="Open Sans"/>
          <w:b/>
          <w:sz w:val="20"/>
        </w:rPr>
        <w:t>Erhebungsjahr deutlich</w:t>
      </w:r>
      <w:r w:rsidR="00E76D1E">
        <w:rPr>
          <w:rFonts w:ascii="Open Sans" w:hAnsi="Open Sans" w:cs="Open Sans"/>
          <w:b/>
          <w:sz w:val="20"/>
        </w:rPr>
        <w:t xml:space="preserve"> </w:t>
      </w:r>
      <w:r w:rsidR="007815C0">
        <w:rPr>
          <w:rFonts w:ascii="Open Sans" w:hAnsi="Open Sans" w:cs="Open Sans"/>
          <w:b/>
          <w:sz w:val="20"/>
        </w:rPr>
        <w:t>reduzier</w:t>
      </w:r>
      <w:r w:rsidR="00504ACC">
        <w:rPr>
          <w:rFonts w:ascii="Open Sans" w:hAnsi="Open Sans" w:cs="Open Sans"/>
          <w:b/>
          <w:sz w:val="20"/>
        </w:rPr>
        <w:t>t</w:t>
      </w:r>
      <w:r w:rsidR="00180C3E">
        <w:rPr>
          <w:rFonts w:ascii="Open Sans" w:hAnsi="Open Sans" w:cs="Open Sans"/>
          <w:b/>
          <w:sz w:val="20"/>
        </w:rPr>
        <w:t>.</w:t>
      </w:r>
    </w:p>
    <w:p w:rsidR="009B51BA" w:rsidRDefault="009B51BA" w:rsidP="00B71EA3">
      <w:pPr>
        <w:jc w:val="left"/>
        <w:rPr>
          <w:rFonts w:ascii="Open Sans" w:hAnsi="Open Sans" w:cs="Open Sans"/>
          <w:sz w:val="20"/>
        </w:rPr>
      </w:pPr>
    </w:p>
    <w:p w:rsidR="00907B4D" w:rsidRDefault="00A4133F" w:rsidP="00B71EA3">
      <w:pPr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Texaid </w:t>
      </w:r>
      <w:r w:rsidR="0048459C">
        <w:rPr>
          <w:rFonts w:ascii="Open Sans" w:hAnsi="Open Sans" w:cs="Open Sans"/>
          <w:sz w:val="20"/>
        </w:rPr>
        <w:t>und ihre Tochtergesellschaft Contex haben</w:t>
      </w:r>
      <w:r>
        <w:rPr>
          <w:rFonts w:ascii="Open Sans" w:hAnsi="Open Sans" w:cs="Open Sans"/>
          <w:sz w:val="20"/>
        </w:rPr>
        <w:t xml:space="preserve"> im vergangenen Jahr wieder eine beachtliche Menge an Altkleidern in der ganzen Schweiz ein</w:t>
      </w:r>
      <w:r w:rsidR="006C720F">
        <w:rPr>
          <w:rFonts w:ascii="Open Sans" w:hAnsi="Open Sans" w:cs="Open Sans"/>
          <w:sz w:val="20"/>
        </w:rPr>
        <w:t>gesammelt. Über</w:t>
      </w:r>
      <w:r w:rsidR="004630F4">
        <w:rPr>
          <w:rFonts w:ascii="Open Sans" w:hAnsi="Open Sans" w:cs="Open Sans"/>
          <w:sz w:val="20"/>
        </w:rPr>
        <w:t xml:space="preserve"> 36 </w:t>
      </w:r>
      <w:r>
        <w:rPr>
          <w:rFonts w:ascii="Open Sans" w:hAnsi="Open Sans" w:cs="Open Sans"/>
          <w:sz w:val="20"/>
        </w:rPr>
        <w:t>000 Tonnen ausgediente Kleider, Schuhe und Haushaltstextilien hat die Bevölkerung via Container, Strasse</w:t>
      </w:r>
      <w:r w:rsidR="00165674">
        <w:rPr>
          <w:rFonts w:ascii="Open Sans" w:hAnsi="Open Sans" w:cs="Open Sans"/>
          <w:sz w:val="20"/>
        </w:rPr>
        <w:t>n</w:t>
      </w:r>
      <w:r w:rsidR="007815C0">
        <w:rPr>
          <w:rFonts w:ascii="Open Sans" w:hAnsi="Open Sans" w:cs="Open Sans"/>
          <w:sz w:val="20"/>
        </w:rPr>
        <w:t xml:space="preserve">- </w:t>
      </w:r>
      <w:r w:rsidR="00165674">
        <w:rPr>
          <w:rFonts w:ascii="Open Sans" w:hAnsi="Open Sans" w:cs="Open Sans"/>
          <w:sz w:val="20"/>
        </w:rPr>
        <w:t xml:space="preserve">und Inshop-Sammlung </w:t>
      </w:r>
      <w:r w:rsidR="007815C0">
        <w:rPr>
          <w:rFonts w:ascii="Open Sans" w:hAnsi="Open Sans" w:cs="Open Sans"/>
          <w:sz w:val="20"/>
        </w:rPr>
        <w:t>ab</w:t>
      </w:r>
      <w:r>
        <w:rPr>
          <w:rFonts w:ascii="Open Sans" w:hAnsi="Open Sans" w:cs="Open Sans"/>
          <w:sz w:val="20"/>
        </w:rPr>
        <w:t>ge</w:t>
      </w:r>
      <w:r w:rsidR="007815C0">
        <w:rPr>
          <w:rFonts w:ascii="Open Sans" w:hAnsi="Open Sans" w:cs="Open Sans"/>
          <w:sz w:val="20"/>
        </w:rPr>
        <w:t>ge</w:t>
      </w:r>
      <w:r>
        <w:rPr>
          <w:rFonts w:ascii="Open Sans" w:hAnsi="Open Sans" w:cs="Open Sans"/>
          <w:sz w:val="20"/>
        </w:rPr>
        <w:t xml:space="preserve">ben. Texaid sorgt für eine ökologische Weiterverwertung der abgegebenen Textilien. </w:t>
      </w:r>
      <w:r w:rsidR="00D61820">
        <w:rPr>
          <w:rFonts w:ascii="Open Sans" w:hAnsi="Open Sans" w:cs="Open Sans"/>
          <w:sz w:val="20"/>
        </w:rPr>
        <w:t>Ob wieder getragen oder zu Putzlappen und Dämmstoffen verarbeitet – Altkleider erhalten im textilen Kreislauf ein neues Leben</w:t>
      </w:r>
      <w:r>
        <w:rPr>
          <w:rFonts w:ascii="Open Sans" w:hAnsi="Open Sans" w:cs="Open Sans"/>
          <w:sz w:val="20"/>
        </w:rPr>
        <w:t>. Damit können wertvolle Ressourcen geschont und die Umweltbelastung deutlich reduziert werden.</w:t>
      </w:r>
      <w:r w:rsidR="002A0CC6">
        <w:rPr>
          <w:rFonts w:ascii="Open Sans" w:hAnsi="Open Sans" w:cs="Open Sans"/>
          <w:sz w:val="20"/>
        </w:rPr>
        <w:t xml:space="preserve"> </w:t>
      </w:r>
      <w:r w:rsidR="00121410">
        <w:rPr>
          <w:rFonts w:ascii="Open Sans" w:hAnsi="Open Sans" w:cs="Open Sans"/>
          <w:sz w:val="20"/>
        </w:rPr>
        <w:t xml:space="preserve">Zirka 180 Millionen </w:t>
      </w:r>
      <w:hyperlink r:id="rId7" w:history="1">
        <w:r w:rsidR="00121410" w:rsidRPr="006240AE">
          <w:rPr>
            <w:rStyle w:val="Hyperlink"/>
            <w:rFonts w:ascii="Open Sans" w:hAnsi="Open Sans" w:cs="Open Sans"/>
            <w:sz w:val="20"/>
          </w:rPr>
          <w:t>Umweltbelastungspunkte</w:t>
        </w:r>
      </w:hyperlink>
      <w:r w:rsidR="00121410">
        <w:rPr>
          <w:rFonts w:ascii="Open Sans" w:hAnsi="Open Sans" w:cs="Open Sans"/>
          <w:sz w:val="20"/>
        </w:rPr>
        <w:t xml:space="preserve"> </w:t>
      </w:r>
      <w:r w:rsidR="0006035F">
        <w:rPr>
          <w:rFonts w:ascii="Open Sans" w:hAnsi="Open Sans" w:cs="Open Sans"/>
          <w:sz w:val="20"/>
        </w:rPr>
        <w:t xml:space="preserve">(kUBP) </w:t>
      </w:r>
      <w:r w:rsidR="00121410">
        <w:rPr>
          <w:rFonts w:ascii="Open Sans" w:hAnsi="Open Sans" w:cs="Open Sans"/>
          <w:sz w:val="20"/>
        </w:rPr>
        <w:t>konnte Texaid durch d</w:t>
      </w:r>
      <w:r w:rsidR="002A0CC6">
        <w:rPr>
          <w:rFonts w:ascii="Open Sans" w:hAnsi="Open Sans" w:cs="Open Sans"/>
          <w:sz w:val="20"/>
        </w:rPr>
        <w:t>ie Samm</w:t>
      </w:r>
      <w:r w:rsidR="00121410">
        <w:rPr>
          <w:rFonts w:ascii="Open Sans" w:hAnsi="Open Sans" w:cs="Open Sans"/>
          <w:sz w:val="20"/>
        </w:rPr>
        <w:t>lung, Sortierung und Wiederverwertung der Alttextilien im Jahr</w:t>
      </w:r>
      <w:r w:rsidR="002A0CC6">
        <w:rPr>
          <w:rFonts w:ascii="Open Sans" w:hAnsi="Open Sans" w:cs="Open Sans"/>
          <w:sz w:val="20"/>
        </w:rPr>
        <w:t xml:space="preserve"> 2016 </w:t>
      </w:r>
      <w:r w:rsidR="00C26852">
        <w:rPr>
          <w:rFonts w:ascii="Open Sans" w:hAnsi="Open Sans" w:cs="Open Sans"/>
          <w:sz w:val="20"/>
        </w:rPr>
        <w:t>einspar</w:t>
      </w:r>
      <w:r w:rsidR="00121410">
        <w:rPr>
          <w:rFonts w:ascii="Open Sans" w:hAnsi="Open Sans" w:cs="Open Sans"/>
          <w:sz w:val="20"/>
        </w:rPr>
        <w:t>en</w:t>
      </w:r>
      <w:r w:rsidR="00B200C4">
        <w:rPr>
          <w:rFonts w:ascii="Open Sans" w:hAnsi="Open Sans" w:cs="Open Sans"/>
          <w:sz w:val="20"/>
        </w:rPr>
        <w:t xml:space="preserve"> (</w:t>
      </w:r>
      <w:r w:rsidR="00B200C4" w:rsidRPr="00B200C4">
        <w:rPr>
          <w:rFonts w:ascii="Open Sans" w:hAnsi="Open Sans" w:cs="Open Sans"/>
          <w:sz w:val="20"/>
        </w:rPr>
        <w:t xml:space="preserve">berechnet </w:t>
      </w:r>
      <w:r w:rsidR="00B200C4">
        <w:rPr>
          <w:rFonts w:ascii="Open Sans" w:hAnsi="Open Sans" w:cs="Open Sans"/>
          <w:sz w:val="20"/>
        </w:rPr>
        <w:t xml:space="preserve">mit der </w:t>
      </w:r>
      <w:r w:rsidR="00B200C4" w:rsidRPr="00B200C4">
        <w:rPr>
          <w:rFonts w:ascii="Open Sans" w:hAnsi="Open Sans" w:cs="Open Sans"/>
          <w:sz w:val="20"/>
        </w:rPr>
        <w:t>mittleren Einsparung aus der Ökobilanz Carbotech AG 2012</w:t>
      </w:r>
      <w:r w:rsidR="00B200C4">
        <w:rPr>
          <w:rFonts w:ascii="Open Sans" w:hAnsi="Open Sans" w:cs="Open Sans"/>
          <w:sz w:val="20"/>
        </w:rPr>
        <w:t>)</w:t>
      </w:r>
      <w:r w:rsidR="00121410">
        <w:rPr>
          <w:rFonts w:ascii="Open Sans" w:hAnsi="Open Sans" w:cs="Open Sans"/>
          <w:sz w:val="20"/>
        </w:rPr>
        <w:t xml:space="preserve">. Das entspricht beispielsweise 540 </w:t>
      </w:r>
      <w:r w:rsidR="00F53C4A">
        <w:rPr>
          <w:rFonts w:ascii="Open Sans" w:hAnsi="Open Sans" w:cs="Open Sans"/>
          <w:sz w:val="20"/>
        </w:rPr>
        <w:t xml:space="preserve">Millionen </w:t>
      </w:r>
      <w:r w:rsidR="00121410">
        <w:rPr>
          <w:rFonts w:ascii="Open Sans" w:hAnsi="Open Sans" w:cs="Open Sans"/>
          <w:sz w:val="20"/>
        </w:rPr>
        <w:t>eingesparten Autokilometern.</w:t>
      </w:r>
    </w:p>
    <w:p w:rsidR="00907B4D" w:rsidRPr="00A4133F" w:rsidRDefault="00907B4D" w:rsidP="00907B4D">
      <w:pPr>
        <w:rPr>
          <w:rFonts w:ascii="Open Sans" w:hAnsi="Open Sans" w:cs="Open Sans"/>
          <w:sz w:val="20"/>
        </w:rPr>
      </w:pPr>
    </w:p>
    <w:p w:rsidR="00261907" w:rsidRDefault="00A57EB7" w:rsidP="00261907">
      <w:pPr>
        <w:tabs>
          <w:tab w:val="left" w:pos="4253"/>
        </w:tabs>
        <w:jc w:val="left"/>
        <w:rPr>
          <w:rFonts w:ascii="Open Sans" w:hAnsi="Open Sans" w:cs="Open Sans"/>
          <w:b/>
          <w:sz w:val="20"/>
        </w:rPr>
      </w:pPr>
      <w:r w:rsidRPr="00A4133F">
        <w:rPr>
          <w:rFonts w:ascii="Open Sans" w:hAnsi="Open Sans" w:cs="Open Sans"/>
          <w:noProof/>
          <w:sz w:val="20"/>
          <w:lang w:eastAsia="de-CH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20955</wp:posOffset>
            </wp:positionV>
            <wp:extent cx="2085975" cy="2371725"/>
            <wp:effectExtent l="0" t="0" r="9525" b="9525"/>
            <wp:wrapTight wrapText="bothSides">
              <wp:wrapPolygon edited="0">
                <wp:start x="0" y="0"/>
                <wp:lineTo x="0" y="21513"/>
                <wp:lineTo x="21501" y="21513"/>
                <wp:lineTo x="21501" y="0"/>
                <wp:lineTo x="0" y="0"/>
              </wp:wrapPolygon>
            </wp:wrapTight>
            <wp:docPr id="4" name="Grafik 4" descr="\\Europa\UserFolders$\rzr\Documents\Eigene Bilder\Bergseemotiv\Arnisee\Container Arnisee s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Europa\UserFolders$\rzr\Documents\Eigene Bilder\Bergseemotiv\Arnisee\Container Arnisee sol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108"/>
                    <a:stretch/>
                  </pic:blipFill>
                  <pic:spPr bwMode="auto">
                    <a:xfrm>
                      <a:off x="0" y="0"/>
                      <a:ext cx="20859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459C">
        <w:rPr>
          <w:rFonts w:ascii="Open Sans" w:hAnsi="Open Sans" w:cs="Open Sans"/>
          <w:b/>
          <w:sz w:val="20"/>
        </w:rPr>
        <w:t>Über 7 Millionen für soziale Projekte</w:t>
      </w:r>
    </w:p>
    <w:p w:rsidR="0059562C" w:rsidRDefault="0048459C" w:rsidP="007E7087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Durch den Verkauf der Textilien hat Texaid im Jahr 2016 </w:t>
      </w:r>
      <w:r w:rsidR="001A5D99">
        <w:rPr>
          <w:rFonts w:ascii="Open Sans" w:hAnsi="Open Sans" w:cs="Open Sans"/>
          <w:sz w:val="20"/>
        </w:rPr>
        <w:br/>
      </w:r>
      <w:r>
        <w:rPr>
          <w:rFonts w:ascii="Open Sans" w:hAnsi="Open Sans" w:cs="Open Sans"/>
          <w:sz w:val="20"/>
        </w:rPr>
        <w:t>7</w:t>
      </w:r>
      <w:r w:rsidR="001A5D99">
        <w:rPr>
          <w:rFonts w:ascii="Open Sans" w:hAnsi="Open Sans" w:cs="Open Sans"/>
          <w:sz w:val="20"/>
        </w:rPr>
        <w:t>.2</w:t>
      </w:r>
      <w:r>
        <w:rPr>
          <w:rFonts w:ascii="Open Sans" w:hAnsi="Open Sans" w:cs="Open Sans"/>
          <w:sz w:val="20"/>
        </w:rPr>
        <w:t xml:space="preserve"> Millionen </w:t>
      </w:r>
      <w:r w:rsidR="009C719B">
        <w:rPr>
          <w:rFonts w:ascii="Open Sans" w:hAnsi="Open Sans" w:cs="Open Sans"/>
          <w:sz w:val="20"/>
        </w:rPr>
        <w:t xml:space="preserve">Franken </w:t>
      </w:r>
      <w:r>
        <w:rPr>
          <w:rFonts w:ascii="Open Sans" w:hAnsi="Open Sans" w:cs="Open Sans"/>
          <w:sz w:val="20"/>
        </w:rPr>
        <w:t xml:space="preserve">für karitative Organisationen erwirtschaftet. </w:t>
      </w:r>
      <w:r w:rsidR="001A5D99">
        <w:rPr>
          <w:rFonts w:ascii="Open Sans" w:hAnsi="Open Sans" w:cs="Open Sans"/>
          <w:sz w:val="20"/>
        </w:rPr>
        <w:t xml:space="preserve">Zirka 2.2 Millionen gehen an die </w:t>
      </w:r>
      <w:r w:rsidR="001A5D99" w:rsidRPr="001A5D99">
        <w:rPr>
          <w:rFonts w:ascii="Open Sans" w:hAnsi="Open Sans" w:cs="Open Sans"/>
          <w:sz w:val="20"/>
        </w:rPr>
        <w:t>beteiligten Hilfswerke</w:t>
      </w:r>
      <w:r w:rsidR="001A5D99">
        <w:rPr>
          <w:rFonts w:ascii="Open Sans" w:hAnsi="Open Sans" w:cs="Open Sans"/>
          <w:sz w:val="20"/>
        </w:rPr>
        <w:t>. Dazu gehören das Schweizerische</w:t>
      </w:r>
      <w:bookmarkStart w:id="0" w:name="_GoBack"/>
      <w:bookmarkEnd w:id="0"/>
      <w:r w:rsidR="001A5D99">
        <w:rPr>
          <w:rFonts w:ascii="Open Sans" w:hAnsi="Open Sans" w:cs="Open Sans"/>
          <w:sz w:val="20"/>
        </w:rPr>
        <w:t xml:space="preserve"> Rote Kreuz, Winterhilfe Schweiz, Solidar Suisse, Caritas Schweiz, Kolping Schweiz und das H</w:t>
      </w:r>
      <w:r w:rsidR="00206646">
        <w:rPr>
          <w:rFonts w:ascii="Open Sans" w:hAnsi="Open Sans" w:cs="Open Sans"/>
          <w:sz w:val="20"/>
        </w:rPr>
        <w:t>ilfswerk</w:t>
      </w:r>
      <w:r w:rsidR="009C719B">
        <w:rPr>
          <w:rFonts w:ascii="Open Sans" w:hAnsi="Open Sans" w:cs="Open Sans"/>
          <w:sz w:val="20"/>
        </w:rPr>
        <w:t xml:space="preserve"> der Evangelischen Kir</w:t>
      </w:r>
      <w:r w:rsidR="001A5D99">
        <w:rPr>
          <w:rFonts w:ascii="Open Sans" w:hAnsi="Open Sans" w:cs="Open Sans"/>
          <w:sz w:val="20"/>
        </w:rPr>
        <w:t>chen Schweiz.</w:t>
      </w:r>
      <w:r w:rsidR="009C719B">
        <w:rPr>
          <w:rFonts w:ascii="Open Sans" w:hAnsi="Open Sans" w:cs="Open Sans"/>
          <w:sz w:val="20"/>
        </w:rPr>
        <w:t xml:space="preserve"> Weitere 5 Millionen gehen an zahlreiche Samaritervereine und </w:t>
      </w:r>
      <w:r w:rsidR="004540D2">
        <w:rPr>
          <w:rFonts w:ascii="Open Sans" w:hAnsi="Open Sans" w:cs="Open Sans"/>
          <w:sz w:val="20"/>
        </w:rPr>
        <w:t>andere</w:t>
      </w:r>
      <w:r w:rsidR="009C719B">
        <w:rPr>
          <w:rFonts w:ascii="Open Sans" w:hAnsi="Open Sans" w:cs="Open Sans"/>
          <w:sz w:val="20"/>
        </w:rPr>
        <w:t xml:space="preserve"> </w:t>
      </w:r>
      <w:hyperlink r:id="rId9" w:history="1">
        <w:r w:rsidR="009C719B" w:rsidRPr="009C719B">
          <w:rPr>
            <w:rStyle w:val="Hyperlink"/>
            <w:rFonts w:ascii="Open Sans" w:hAnsi="Open Sans" w:cs="Open Sans"/>
            <w:sz w:val="20"/>
          </w:rPr>
          <w:t>gemeinnützige Organisationen</w:t>
        </w:r>
      </w:hyperlink>
      <w:r w:rsidR="009C719B">
        <w:rPr>
          <w:rFonts w:ascii="Open Sans" w:hAnsi="Open Sans" w:cs="Open Sans"/>
          <w:sz w:val="20"/>
        </w:rPr>
        <w:t xml:space="preserve">. Die Gelder werden in verschiedenen sozialen und nachhaltigen Projekten regional, national sowie auch international eingesetzt. </w:t>
      </w:r>
      <w:r w:rsidR="0059562C">
        <w:rPr>
          <w:rFonts w:ascii="Open Sans" w:hAnsi="Open Sans" w:cs="Open Sans"/>
          <w:sz w:val="20"/>
        </w:rPr>
        <w:t xml:space="preserve">Darunter ist beispielsweise ein Integrations-Projekt </w:t>
      </w:r>
      <w:r w:rsidR="00F53C4A">
        <w:rPr>
          <w:rFonts w:ascii="Open Sans" w:hAnsi="Open Sans" w:cs="Open Sans"/>
          <w:sz w:val="20"/>
        </w:rPr>
        <w:t xml:space="preserve">für Flüchtlinge in der Schweiz. </w:t>
      </w:r>
      <w:r w:rsidR="0059562C">
        <w:rPr>
          <w:rFonts w:ascii="Open Sans" w:hAnsi="Open Sans" w:cs="Open Sans"/>
          <w:sz w:val="20"/>
        </w:rPr>
        <w:t xml:space="preserve">Mehr Infos dazu sowie </w:t>
      </w:r>
      <w:r w:rsidR="00080B38">
        <w:rPr>
          <w:rFonts w:ascii="Open Sans" w:hAnsi="Open Sans" w:cs="Open Sans"/>
          <w:sz w:val="20"/>
        </w:rPr>
        <w:t xml:space="preserve">zu </w:t>
      </w:r>
      <w:r w:rsidR="0059562C">
        <w:rPr>
          <w:rFonts w:ascii="Open Sans" w:hAnsi="Open Sans" w:cs="Open Sans"/>
          <w:sz w:val="20"/>
        </w:rPr>
        <w:t>weitere</w:t>
      </w:r>
      <w:r w:rsidR="00080B38">
        <w:rPr>
          <w:rFonts w:ascii="Open Sans" w:hAnsi="Open Sans" w:cs="Open Sans"/>
          <w:sz w:val="20"/>
        </w:rPr>
        <w:t>n</w:t>
      </w:r>
      <w:r w:rsidR="0059562C">
        <w:rPr>
          <w:rFonts w:ascii="Open Sans" w:hAnsi="Open Sans" w:cs="Open Sans"/>
          <w:sz w:val="20"/>
        </w:rPr>
        <w:t xml:space="preserve"> </w:t>
      </w:r>
      <w:hyperlink r:id="rId10" w:history="1">
        <w:r w:rsidR="0059562C" w:rsidRPr="0059562C">
          <w:rPr>
            <w:rStyle w:val="Hyperlink"/>
            <w:rFonts w:ascii="Open Sans" w:hAnsi="Open Sans" w:cs="Open Sans"/>
            <w:sz w:val="20"/>
          </w:rPr>
          <w:t>Projekte</w:t>
        </w:r>
      </w:hyperlink>
      <w:r w:rsidR="00080B38">
        <w:rPr>
          <w:rStyle w:val="Hyperlink"/>
          <w:rFonts w:ascii="Open Sans" w:hAnsi="Open Sans" w:cs="Open Sans"/>
          <w:sz w:val="20"/>
        </w:rPr>
        <w:t>n</w:t>
      </w:r>
      <w:r w:rsidR="0059562C">
        <w:rPr>
          <w:rFonts w:ascii="Open Sans" w:hAnsi="Open Sans" w:cs="Open Sans"/>
          <w:sz w:val="20"/>
        </w:rPr>
        <w:t xml:space="preserve"> sind auf der Texaid-Website aufgeschaltet.</w:t>
      </w:r>
    </w:p>
    <w:p w:rsidR="00907B4D" w:rsidRDefault="00907B4D" w:rsidP="00261907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A57EB7" w:rsidRPr="00A4133F" w:rsidRDefault="00A57EB7" w:rsidP="00A57EB7">
      <w:pPr>
        <w:jc w:val="left"/>
        <w:rPr>
          <w:rFonts w:ascii="Open Sans" w:hAnsi="Open Sans" w:cs="Open Sans"/>
          <w:sz w:val="16"/>
          <w:szCs w:val="16"/>
        </w:rPr>
      </w:pPr>
      <w:r w:rsidRPr="00A4133F">
        <w:rPr>
          <w:rFonts w:ascii="Open Sans" w:hAnsi="Open Sans" w:cs="Open Sans"/>
          <w:sz w:val="16"/>
          <w:szCs w:val="16"/>
        </w:rPr>
        <w:t xml:space="preserve">Über 6000 Texaid-Container stehen </w:t>
      </w:r>
      <w:r w:rsidR="00D25DD4">
        <w:rPr>
          <w:rFonts w:ascii="Open Sans" w:hAnsi="Open Sans" w:cs="Open Sans"/>
          <w:sz w:val="16"/>
          <w:szCs w:val="16"/>
        </w:rPr>
        <w:t xml:space="preserve">in der </w:t>
      </w:r>
      <w:r w:rsidR="00A23462">
        <w:rPr>
          <w:rFonts w:ascii="Open Sans" w:hAnsi="Open Sans" w:cs="Open Sans"/>
          <w:sz w:val="16"/>
          <w:szCs w:val="16"/>
        </w:rPr>
        <w:br/>
        <w:t xml:space="preserve">ganzen </w:t>
      </w:r>
      <w:r w:rsidR="00D25DD4">
        <w:rPr>
          <w:rFonts w:ascii="Open Sans" w:hAnsi="Open Sans" w:cs="Open Sans"/>
          <w:sz w:val="16"/>
          <w:szCs w:val="16"/>
        </w:rPr>
        <w:t>Schweiz</w:t>
      </w:r>
      <w:r w:rsidRPr="00A4133F">
        <w:rPr>
          <w:rFonts w:ascii="Open Sans" w:hAnsi="Open Sans" w:cs="Open Sans"/>
          <w:sz w:val="16"/>
          <w:szCs w:val="16"/>
        </w:rPr>
        <w:t xml:space="preserve"> für die Altkleiderabgabe bereit.</w:t>
      </w:r>
    </w:p>
    <w:p w:rsidR="00A57EB7" w:rsidRDefault="00A57EB7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</w:p>
    <w:p w:rsidR="00907B4D" w:rsidRPr="00DD502C" w:rsidRDefault="0008394B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22 Prozent Treibhausgas-Reduktion</w:t>
      </w:r>
    </w:p>
    <w:p w:rsidR="00C06D81" w:rsidRDefault="00A57EB7" w:rsidP="00D53E42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Texaid baut ihre Nachhaltigkeitsstrategie kontinuierlich aus und </w:t>
      </w:r>
      <w:r w:rsidR="000428B4">
        <w:rPr>
          <w:rFonts w:ascii="Open Sans" w:hAnsi="Open Sans" w:cs="Open Sans"/>
          <w:sz w:val="20"/>
        </w:rPr>
        <w:t>reduziert</w:t>
      </w:r>
      <w:r>
        <w:rPr>
          <w:rFonts w:ascii="Open Sans" w:hAnsi="Open Sans" w:cs="Open Sans"/>
          <w:sz w:val="20"/>
        </w:rPr>
        <w:t xml:space="preserve"> den Ressourcenverbrauch. Sie hat sich zum Ziel gesetzt, die CO</w:t>
      </w:r>
      <w:r w:rsidRPr="00AE2650">
        <w:rPr>
          <w:rFonts w:ascii="Open Sans" w:hAnsi="Open Sans" w:cs="Open Sans"/>
          <w:sz w:val="20"/>
          <w:vertAlign w:val="subscript"/>
        </w:rPr>
        <w:t>2</w:t>
      </w:r>
      <w:r>
        <w:rPr>
          <w:rFonts w:ascii="Open Sans" w:hAnsi="Open Sans" w:cs="Open Sans"/>
          <w:sz w:val="20"/>
        </w:rPr>
        <w:t xml:space="preserve">-Emissionen welche sie durch die eigene Tätigkeit </w:t>
      </w:r>
      <w:r w:rsidR="001C0D32">
        <w:rPr>
          <w:rFonts w:ascii="Open Sans" w:hAnsi="Open Sans" w:cs="Open Sans"/>
          <w:sz w:val="20"/>
        </w:rPr>
        <w:t>verursacht</w:t>
      </w:r>
      <w:r w:rsidR="000428B4">
        <w:rPr>
          <w:rFonts w:ascii="Open Sans" w:hAnsi="Open Sans" w:cs="Open Sans"/>
          <w:sz w:val="20"/>
        </w:rPr>
        <w:t>,</w:t>
      </w:r>
      <w:r>
        <w:rPr>
          <w:rFonts w:ascii="Open Sans" w:hAnsi="Open Sans" w:cs="Open Sans"/>
          <w:sz w:val="20"/>
        </w:rPr>
        <w:t xml:space="preserve"> zu reduzieren. </w:t>
      </w:r>
      <w:r w:rsidR="00180C3E">
        <w:rPr>
          <w:rFonts w:ascii="Open Sans" w:hAnsi="Open Sans" w:cs="Open Sans"/>
          <w:sz w:val="20"/>
        </w:rPr>
        <w:t>Durch diverse Massnahmen konnte</w:t>
      </w:r>
      <w:r w:rsidR="000428B4">
        <w:rPr>
          <w:rFonts w:ascii="Open Sans" w:hAnsi="Open Sans" w:cs="Open Sans"/>
          <w:sz w:val="20"/>
        </w:rPr>
        <w:t>n</w:t>
      </w:r>
      <w:r w:rsidR="00180C3E">
        <w:rPr>
          <w:rFonts w:ascii="Open Sans" w:hAnsi="Open Sans" w:cs="Open Sans"/>
          <w:sz w:val="20"/>
        </w:rPr>
        <w:t xml:space="preserve"> im Rahmen der Swiss Clim</w:t>
      </w:r>
      <w:r w:rsidR="00230DAA">
        <w:rPr>
          <w:rFonts w:ascii="Open Sans" w:hAnsi="Open Sans" w:cs="Open Sans"/>
          <w:sz w:val="20"/>
        </w:rPr>
        <w:t xml:space="preserve">ate-Zertifizierung im vergangenen Jahr </w:t>
      </w:r>
      <w:r w:rsidR="00180C3E">
        <w:rPr>
          <w:rFonts w:ascii="Open Sans" w:hAnsi="Open Sans" w:cs="Open Sans"/>
          <w:sz w:val="20"/>
        </w:rPr>
        <w:t>22 Prozent CO</w:t>
      </w:r>
      <w:r w:rsidR="00180C3E" w:rsidRPr="00AE2650">
        <w:rPr>
          <w:rFonts w:ascii="Open Sans" w:hAnsi="Open Sans" w:cs="Open Sans"/>
          <w:sz w:val="20"/>
          <w:vertAlign w:val="subscript"/>
        </w:rPr>
        <w:t>2</w:t>
      </w:r>
      <w:r w:rsidR="00180C3E">
        <w:rPr>
          <w:rFonts w:ascii="Open Sans" w:hAnsi="Open Sans" w:cs="Open Sans"/>
          <w:sz w:val="20"/>
        </w:rPr>
        <w:t xml:space="preserve"> pro Tonne eingesammelter Altkleider ein</w:t>
      </w:r>
      <w:r w:rsidR="000428B4">
        <w:rPr>
          <w:rFonts w:ascii="Open Sans" w:hAnsi="Open Sans" w:cs="Open Sans"/>
          <w:sz w:val="20"/>
        </w:rPr>
        <w:t>ge</w:t>
      </w:r>
      <w:r w:rsidR="00180C3E">
        <w:rPr>
          <w:rFonts w:ascii="Open Sans" w:hAnsi="Open Sans" w:cs="Open Sans"/>
          <w:sz w:val="20"/>
        </w:rPr>
        <w:t>spar</w:t>
      </w:r>
      <w:r w:rsidR="000428B4">
        <w:rPr>
          <w:rFonts w:ascii="Open Sans" w:hAnsi="Open Sans" w:cs="Open Sans"/>
          <w:sz w:val="20"/>
        </w:rPr>
        <w:t>t werden</w:t>
      </w:r>
      <w:r w:rsidR="00180C3E">
        <w:rPr>
          <w:rFonts w:ascii="Open Sans" w:hAnsi="Open Sans" w:cs="Open Sans"/>
          <w:sz w:val="20"/>
        </w:rPr>
        <w:t xml:space="preserve"> </w:t>
      </w:r>
      <w:r w:rsidR="001C0D32">
        <w:rPr>
          <w:rFonts w:ascii="Open Sans" w:hAnsi="Open Sans" w:cs="Open Sans"/>
          <w:sz w:val="20"/>
        </w:rPr>
        <w:t xml:space="preserve">(im Vergleich zum </w:t>
      </w:r>
      <w:r w:rsidR="00315E3E">
        <w:rPr>
          <w:rFonts w:ascii="Open Sans" w:hAnsi="Open Sans" w:cs="Open Sans"/>
          <w:sz w:val="20"/>
        </w:rPr>
        <w:t>Basis-</w:t>
      </w:r>
      <w:r w:rsidR="001C0D32">
        <w:rPr>
          <w:rFonts w:ascii="Open Sans" w:hAnsi="Open Sans" w:cs="Open Sans"/>
          <w:sz w:val="20"/>
        </w:rPr>
        <w:t>Erhebungsjahr 2013)</w:t>
      </w:r>
      <w:r>
        <w:rPr>
          <w:rFonts w:ascii="Open Sans" w:hAnsi="Open Sans" w:cs="Open Sans"/>
          <w:sz w:val="20"/>
        </w:rPr>
        <w:t xml:space="preserve">. </w:t>
      </w:r>
      <w:r w:rsidR="007462C7">
        <w:rPr>
          <w:rFonts w:ascii="Open Sans" w:hAnsi="Open Sans" w:cs="Open Sans"/>
          <w:sz w:val="20"/>
        </w:rPr>
        <w:t>«</w:t>
      </w:r>
      <w:r w:rsidR="00F252B4">
        <w:rPr>
          <w:rFonts w:ascii="Open Sans" w:hAnsi="Open Sans" w:cs="Open Sans"/>
          <w:sz w:val="20"/>
        </w:rPr>
        <w:t xml:space="preserve">Die </w:t>
      </w:r>
      <w:r w:rsidR="000428B4">
        <w:rPr>
          <w:rFonts w:ascii="Open Sans" w:hAnsi="Open Sans" w:cs="Open Sans"/>
          <w:sz w:val="20"/>
        </w:rPr>
        <w:t xml:space="preserve">hohe </w:t>
      </w:r>
      <w:r w:rsidR="00F252B4">
        <w:rPr>
          <w:rFonts w:ascii="Open Sans" w:hAnsi="Open Sans" w:cs="Open Sans"/>
          <w:sz w:val="20"/>
        </w:rPr>
        <w:t xml:space="preserve">Reduktion der Treibhausgase </w:t>
      </w:r>
      <w:r w:rsidR="007462C7">
        <w:rPr>
          <w:rFonts w:ascii="Open Sans" w:hAnsi="Open Sans" w:cs="Open Sans"/>
          <w:sz w:val="20"/>
        </w:rPr>
        <w:t>motiviert uns, das Engagement für eine umweltsch</w:t>
      </w:r>
      <w:r w:rsidR="000428B4">
        <w:rPr>
          <w:rFonts w:ascii="Open Sans" w:hAnsi="Open Sans" w:cs="Open Sans"/>
          <w:sz w:val="20"/>
        </w:rPr>
        <w:t>onende U</w:t>
      </w:r>
      <w:r w:rsidR="00A1270F">
        <w:rPr>
          <w:rFonts w:ascii="Open Sans" w:hAnsi="Open Sans" w:cs="Open Sans"/>
          <w:sz w:val="20"/>
        </w:rPr>
        <w:t>nternehmenskultur konsequent</w:t>
      </w:r>
      <w:r w:rsidR="007462C7">
        <w:rPr>
          <w:rFonts w:ascii="Open Sans" w:hAnsi="Open Sans" w:cs="Open Sans"/>
          <w:sz w:val="20"/>
        </w:rPr>
        <w:t xml:space="preserve"> voranzutreiben</w:t>
      </w:r>
      <w:r w:rsidR="00F252B4">
        <w:rPr>
          <w:rFonts w:ascii="Open Sans" w:hAnsi="Open Sans" w:cs="Open Sans"/>
          <w:sz w:val="20"/>
        </w:rPr>
        <w:t xml:space="preserve"> und weitere Massnahmen zu definieren</w:t>
      </w:r>
      <w:r w:rsidR="007462C7">
        <w:rPr>
          <w:rFonts w:ascii="Open Sans" w:hAnsi="Open Sans" w:cs="Open Sans"/>
          <w:sz w:val="20"/>
        </w:rPr>
        <w:t>.», resümiert Martin Böschen, CEO der Texaid</w:t>
      </w:r>
      <w:r w:rsidR="00B6682E">
        <w:rPr>
          <w:rFonts w:ascii="Open Sans" w:hAnsi="Open Sans" w:cs="Open Sans"/>
          <w:sz w:val="20"/>
        </w:rPr>
        <w:t>-Gruppe</w:t>
      </w:r>
      <w:r w:rsidR="007462C7">
        <w:rPr>
          <w:rFonts w:ascii="Open Sans" w:hAnsi="Open Sans" w:cs="Open Sans"/>
          <w:sz w:val="20"/>
        </w:rPr>
        <w:t xml:space="preserve">. </w:t>
      </w:r>
    </w:p>
    <w:p w:rsidR="00C06D81" w:rsidRDefault="00C06D81" w:rsidP="00D53E42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</w:p>
    <w:p w:rsidR="00F252B4" w:rsidRDefault="00F252B4" w:rsidP="00D53E42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</w:p>
    <w:p w:rsidR="00C06D81" w:rsidRPr="00C06D81" w:rsidRDefault="00C06D81" w:rsidP="00D53E42">
      <w:pPr>
        <w:tabs>
          <w:tab w:val="left" w:pos="4253"/>
        </w:tabs>
        <w:jc w:val="left"/>
        <w:rPr>
          <w:rFonts w:ascii="Open Sans" w:hAnsi="Open Sans" w:cs="Open Sans"/>
          <w:b/>
          <w:sz w:val="20"/>
        </w:rPr>
      </w:pPr>
      <w:r w:rsidRPr="00C06D81">
        <w:rPr>
          <w:rFonts w:ascii="Open Sans" w:hAnsi="Open Sans" w:cs="Open Sans"/>
          <w:b/>
          <w:sz w:val="20"/>
        </w:rPr>
        <w:lastRenderedPageBreak/>
        <w:t>Erfolgreich umgesetzte Massnahmen</w:t>
      </w:r>
    </w:p>
    <w:p w:rsidR="00D53E42" w:rsidRDefault="007462C7" w:rsidP="00D53E42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Für die Leerung ihrer Container nutzt </w:t>
      </w:r>
      <w:r w:rsidR="00042C0A">
        <w:rPr>
          <w:rFonts w:ascii="Open Sans" w:hAnsi="Open Sans" w:cs="Open Sans"/>
          <w:sz w:val="20"/>
        </w:rPr>
        <w:t xml:space="preserve">Texaid ein eigenes computergestütztes Logistiksystem, </w:t>
      </w:r>
      <w:r w:rsidR="00042C0A" w:rsidRPr="00042C0A">
        <w:rPr>
          <w:rFonts w:ascii="Open Sans" w:hAnsi="Open Sans" w:cs="Open Sans"/>
          <w:sz w:val="20"/>
        </w:rPr>
        <w:t>das eine individue</w:t>
      </w:r>
      <w:r w:rsidR="00042C0A">
        <w:rPr>
          <w:rFonts w:ascii="Open Sans" w:hAnsi="Open Sans" w:cs="Open Sans"/>
          <w:sz w:val="20"/>
        </w:rPr>
        <w:t>lle Intervallleerung pro einzel</w:t>
      </w:r>
      <w:r w:rsidR="00042C0A" w:rsidRPr="00042C0A">
        <w:rPr>
          <w:rFonts w:ascii="Open Sans" w:hAnsi="Open Sans" w:cs="Open Sans"/>
          <w:sz w:val="20"/>
        </w:rPr>
        <w:t>nem Container erlaubt.</w:t>
      </w:r>
      <w:r w:rsidR="000735A7">
        <w:rPr>
          <w:rFonts w:ascii="Open Sans" w:hAnsi="Open Sans" w:cs="Open Sans"/>
          <w:sz w:val="20"/>
        </w:rPr>
        <w:t xml:space="preserve"> </w:t>
      </w:r>
      <w:r w:rsidR="00042C0A">
        <w:rPr>
          <w:rFonts w:ascii="Open Sans" w:hAnsi="Open Sans" w:cs="Open Sans"/>
          <w:sz w:val="20"/>
        </w:rPr>
        <w:t xml:space="preserve">Dort wurde nun das Kartenmaterial auf den neuesten Stand gebracht, sodass die Wege optimal geplant werden. Auch der Entscheid für Sammelsäcke mit einem Anteil </w:t>
      </w:r>
      <w:r w:rsidR="004457AA">
        <w:rPr>
          <w:rFonts w:ascii="Open Sans" w:hAnsi="Open Sans" w:cs="Open Sans"/>
          <w:sz w:val="20"/>
        </w:rPr>
        <w:t>an Recycling-Granulat hat zu</w:t>
      </w:r>
      <w:r w:rsidR="00D76110">
        <w:rPr>
          <w:rFonts w:ascii="Open Sans" w:hAnsi="Open Sans" w:cs="Open Sans"/>
          <w:sz w:val="20"/>
        </w:rPr>
        <w:t>r</w:t>
      </w:r>
      <w:r w:rsidR="00042C0A">
        <w:rPr>
          <w:rFonts w:ascii="Open Sans" w:hAnsi="Open Sans" w:cs="Open Sans"/>
          <w:sz w:val="20"/>
        </w:rPr>
        <w:t xml:space="preserve"> Treibhausgas-Einsparung </w:t>
      </w:r>
      <w:r w:rsidR="00CE2672">
        <w:rPr>
          <w:rFonts w:ascii="Open Sans" w:hAnsi="Open Sans" w:cs="Open Sans"/>
          <w:sz w:val="20"/>
        </w:rPr>
        <w:t>beigetragen</w:t>
      </w:r>
      <w:r w:rsidR="00042C0A">
        <w:rPr>
          <w:rFonts w:ascii="Open Sans" w:hAnsi="Open Sans" w:cs="Open Sans"/>
          <w:sz w:val="20"/>
        </w:rPr>
        <w:t xml:space="preserve">. Weiter verzichten die Mitarbeitenden </w:t>
      </w:r>
      <w:r w:rsidR="000428B4">
        <w:rPr>
          <w:rFonts w:ascii="Open Sans" w:hAnsi="Open Sans" w:cs="Open Sans"/>
          <w:sz w:val="20"/>
        </w:rPr>
        <w:t>w</w:t>
      </w:r>
      <w:r w:rsidR="00A66B4C">
        <w:rPr>
          <w:rFonts w:ascii="Open Sans" w:hAnsi="Open Sans" w:cs="Open Sans"/>
          <w:sz w:val="20"/>
        </w:rPr>
        <w:t>a</w:t>
      </w:r>
      <w:r w:rsidR="000428B4">
        <w:rPr>
          <w:rFonts w:ascii="Open Sans" w:hAnsi="Open Sans" w:cs="Open Sans"/>
          <w:sz w:val="20"/>
        </w:rPr>
        <w:t>nn immer möglich</w:t>
      </w:r>
      <w:r w:rsidR="00042C0A">
        <w:rPr>
          <w:rFonts w:ascii="Open Sans" w:hAnsi="Open Sans" w:cs="Open Sans"/>
          <w:sz w:val="20"/>
        </w:rPr>
        <w:t xml:space="preserve"> auf grössere </w:t>
      </w:r>
      <w:r w:rsidR="000662B5">
        <w:rPr>
          <w:rFonts w:ascii="Open Sans" w:hAnsi="Open Sans" w:cs="Open Sans"/>
          <w:sz w:val="20"/>
        </w:rPr>
        <w:t>Dienstreisen</w:t>
      </w:r>
      <w:r w:rsidR="00042C0A">
        <w:rPr>
          <w:rFonts w:ascii="Open Sans" w:hAnsi="Open Sans" w:cs="Open Sans"/>
          <w:sz w:val="20"/>
        </w:rPr>
        <w:t xml:space="preserve"> und halten die Besprechungen </w:t>
      </w:r>
      <w:r w:rsidR="000662B5">
        <w:rPr>
          <w:rFonts w:ascii="Open Sans" w:hAnsi="Open Sans" w:cs="Open Sans"/>
          <w:sz w:val="20"/>
        </w:rPr>
        <w:t xml:space="preserve">stattdessen </w:t>
      </w:r>
      <w:r w:rsidR="00383F54">
        <w:rPr>
          <w:rFonts w:ascii="Open Sans" w:hAnsi="Open Sans" w:cs="Open Sans"/>
          <w:sz w:val="20"/>
        </w:rPr>
        <w:t>mit</w:t>
      </w:r>
      <w:r w:rsidR="00042C0A">
        <w:rPr>
          <w:rFonts w:ascii="Open Sans" w:hAnsi="Open Sans" w:cs="Open Sans"/>
          <w:sz w:val="20"/>
        </w:rPr>
        <w:t xml:space="preserve"> </w:t>
      </w:r>
      <w:r w:rsidR="004D28E2">
        <w:rPr>
          <w:rFonts w:ascii="Open Sans" w:hAnsi="Open Sans" w:cs="Open Sans"/>
          <w:sz w:val="20"/>
        </w:rPr>
        <w:t>Videokonferenz</w:t>
      </w:r>
      <w:r w:rsidR="00153773">
        <w:rPr>
          <w:rFonts w:ascii="Open Sans" w:hAnsi="Open Sans" w:cs="Open Sans"/>
          <w:sz w:val="20"/>
        </w:rPr>
        <w:t>en</w:t>
      </w:r>
      <w:r w:rsidR="001C6354">
        <w:rPr>
          <w:rFonts w:ascii="Open Sans" w:hAnsi="Open Sans" w:cs="Open Sans"/>
          <w:sz w:val="20"/>
        </w:rPr>
        <w:t xml:space="preserve"> a</w:t>
      </w:r>
      <w:r w:rsidR="00042C0A">
        <w:rPr>
          <w:rFonts w:ascii="Open Sans" w:hAnsi="Open Sans" w:cs="Open Sans"/>
          <w:sz w:val="20"/>
        </w:rPr>
        <w:t>b.</w:t>
      </w:r>
      <w:r w:rsidR="001C6354">
        <w:rPr>
          <w:rFonts w:ascii="Open Sans" w:hAnsi="Open Sans" w:cs="Open Sans"/>
          <w:sz w:val="20"/>
        </w:rPr>
        <w:t xml:space="preserve"> </w:t>
      </w:r>
      <w:r w:rsidR="00D53E42">
        <w:rPr>
          <w:rFonts w:ascii="Open Sans" w:hAnsi="Open Sans" w:cs="Open Sans"/>
          <w:sz w:val="20"/>
        </w:rPr>
        <w:t xml:space="preserve">Die neue </w:t>
      </w:r>
      <w:hyperlink r:id="rId11" w:history="1">
        <w:r w:rsidR="00D53E42" w:rsidRPr="00F17475">
          <w:rPr>
            <w:rStyle w:val="Hyperlink"/>
            <w:rFonts w:ascii="Open Sans" w:hAnsi="Open Sans" w:cs="Open Sans"/>
            <w:sz w:val="20"/>
          </w:rPr>
          <w:t>Zusammenarbeit mit der Schweizerischen Post</w:t>
        </w:r>
      </w:hyperlink>
      <w:r w:rsidR="00D53E42">
        <w:rPr>
          <w:rFonts w:ascii="Open Sans" w:hAnsi="Open Sans" w:cs="Open Sans"/>
          <w:sz w:val="20"/>
        </w:rPr>
        <w:t xml:space="preserve"> im Zusammenhang mit d</w:t>
      </w:r>
      <w:r w:rsidR="004D28E2">
        <w:rPr>
          <w:rFonts w:ascii="Open Sans" w:hAnsi="Open Sans" w:cs="Open Sans"/>
          <w:sz w:val="20"/>
        </w:rPr>
        <w:t>en Strassensammlungen läuft</w:t>
      </w:r>
      <w:r w:rsidR="00D53E42">
        <w:rPr>
          <w:rFonts w:ascii="Open Sans" w:hAnsi="Open Sans" w:cs="Open Sans"/>
          <w:sz w:val="20"/>
        </w:rPr>
        <w:t xml:space="preserve"> seit Anfang 2017. Da die Postboten die Abholung der Kleidersäcke beim Hausbriefkasten mit der Zustellung der Briefpost </w:t>
      </w:r>
      <w:r w:rsidR="00AB3A19">
        <w:rPr>
          <w:rFonts w:ascii="Open Sans" w:hAnsi="Open Sans" w:cs="Open Sans"/>
          <w:sz w:val="20"/>
        </w:rPr>
        <w:t>kombinieren</w:t>
      </w:r>
      <w:r w:rsidR="00D53E42">
        <w:rPr>
          <w:rFonts w:ascii="Open Sans" w:hAnsi="Open Sans" w:cs="Open Sans"/>
          <w:sz w:val="20"/>
        </w:rPr>
        <w:t xml:space="preserve">, entstehen keine Leerfahrten. Die </w:t>
      </w:r>
      <w:r w:rsidR="00F17475">
        <w:rPr>
          <w:rFonts w:ascii="Open Sans" w:hAnsi="Open Sans" w:cs="Open Sans"/>
          <w:sz w:val="20"/>
        </w:rPr>
        <w:t xml:space="preserve">damit </w:t>
      </w:r>
      <w:r w:rsidR="00D53E42">
        <w:rPr>
          <w:rFonts w:ascii="Open Sans" w:hAnsi="Open Sans" w:cs="Open Sans"/>
          <w:sz w:val="20"/>
        </w:rPr>
        <w:t>erreich</w:t>
      </w:r>
      <w:r w:rsidR="004D28E2">
        <w:rPr>
          <w:rFonts w:ascii="Open Sans" w:hAnsi="Open Sans" w:cs="Open Sans"/>
          <w:sz w:val="20"/>
        </w:rPr>
        <w:t>t</w:t>
      </w:r>
      <w:r w:rsidR="00D53E42">
        <w:rPr>
          <w:rFonts w:ascii="Open Sans" w:hAnsi="Open Sans" w:cs="Open Sans"/>
          <w:sz w:val="20"/>
        </w:rPr>
        <w:t>e CO</w:t>
      </w:r>
      <w:r w:rsidR="00D53E42" w:rsidRPr="004D28E2">
        <w:rPr>
          <w:rFonts w:ascii="Open Sans" w:hAnsi="Open Sans" w:cs="Open Sans"/>
          <w:sz w:val="20"/>
          <w:vertAlign w:val="subscript"/>
        </w:rPr>
        <w:t>2</w:t>
      </w:r>
      <w:r w:rsidR="00D53E42">
        <w:rPr>
          <w:rFonts w:ascii="Open Sans" w:hAnsi="Open Sans" w:cs="Open Sans"/>
          <w:sz w:val="20"/>
        </w:rPr>
        <w:t>-Emissionseinsparung wird sich in der Auswertung im nächste</w:t>
      </w:r>
      <w:r w:rsidR="004D28E2">
        <w:rPr>
          <w:rFonts w:ascii="Open Sans" w:hAnsi="Open Sans" w:cs="Open Sans"/>
          <w:sz w:val="20"/>
        </w:rPr>
        <w:t>n</w:t>
      </w:r>
      <w:r w:rsidR="00D53E42">
        <w:rPr>
          <w:rFonts w:ascii="Open Sans" w:hAnsi="Open Sans" w:cs="Open Sans"/>
          <w:sz w:val="20"/>
        </w:rPr>
        <w:t xml:space="preserve"> Jahr zeigen.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A4133F" w:rsidRPr="00F2343E" w:rsidRDefault="00A4133F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C35DEC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r w:rsidRPr="00B24B09">
        <w:rPr>
          <w:rFonts w:ascii="Open Sans" w:hAnsi="Open Sans" w:cs="Open Sans"/>
          <w:bCs/>
          <w:sz w:val="20"/>
        </w:rPr>
        <w:t xml:space="preserve">Texaid </w:t>
      </w:r>
      <w:r w:rsidRPr="00B24B09">
        <w:rPr>
          <w:rFonts w:ascii="Open Sans" w:hAnsi="Open Sans" w:cs="Open Sans"/>
          <w:sz w:val="20"/>
        </w:rPr>
        <w:t xml:space="preserve">wurde 1978 als Charity-Private-Partnership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Solidar,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4457AA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Texaid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Schweiz beschäftigt Texaid rund 140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852073" w:rsidP="00907B4D">
      <w:pPr>
        <w:ind w:right="424"/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Z</w:t>
      </w:r>
      <w:r w:rsidR="00907B4D" w:rsidRPr="007F68A2">
        <w:rPr>
          <w:rFonts w:ascii="Open Sans" w:hAnsi="Open Sans" w:cs="Open Sans"/>
          <w:b/>
          <w:sz w:val="20"/>
        </w:rPr>
        <w:t>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Pressestelle Texaid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2" w:history="1">
        <w:r w:rsidRPr="000729DD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F17475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Website</w:t>
      </w:r>
      <w:r w:rsidR="00EF6B3F">
        <w:rPr>
          <w:rFonts w:ascii="Open Sans" w:hAnsi="Open Sans" w:cs="Open Sans"/>
          <w:sz w:val="20"/>
        </w:rPr>
        <w:t>:</w:t>
      </w:r>
      <w:r>
        <w:rPr>
          <w:rFonts w:ascii="Open Sans" w:hAnsi="Open Sans" w:cs="Open Sans"/>
          <w:sz w:val="20"/>
        </w:rPr>
        <w:t xml:space="preserve"> </w:t>
      </w:r>
      <w:hyperlink r:id="rId13" w:history="1">
        <w:r w:rsidRPr="006F1B1C">
          <w:rPr>
            <w:rStyle w:val="Hyperlink"/>
            <w:rFonts w:ascii="Open Sans" w:hAnsi="Open Sans" w:cs="Open Sans"/>
            <w:sz w:val="20"/>
          </w:rPr>
          <w:t>www.texaid.ch</w:t>
        </w:r>
      </w:hyperlink>
      <w:r>
        <w:rPr>
          <w:rFonts w:ascii="Open Sans" w:hAnsi="Open Sans" w:cs="Open Sans"/>
          <w:sz w:val="20"/>
        </w:rPr>
        <w:t xml:space="preserve"> </w:t>
      </w:r>
    </w:p>
    <w:p w:rsidR="00F17475" w:rsidRDefault="00F17475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4C7DF1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Bildmaterial</w:t>
      </w:r>
      <w:r w:rsidR="00907B4D">
        <w:rPr>
          <w:rFonts w:ascii="Open Sans" w:hAnsi="Open Sans" w:cs="Open Sans"/>
          <w:b/>
          <w:sz w:val="20"/>
        </w:rPr>
        <w:t>:</w:t>
      </w:r>
      <w:r w:rsidR="00907B4D" w:rsidRPr="00B44FBB">
        <w:rPr>
          <w:rFonts w:ascii="Open Sans" w:hAnsi="Open Sans" w:cs="Open Sans"/>
          <w:b/>
          <w:sz w:val="20"/>
        </w:rPr>
        <w:br/>
      </w:r>
      <w:r w:rsidR="00907B4D">
        <w:rPr>
          <w:rFonts w:ascii="Open Sans" w:hAnsi="Open Sans" w:cs="Open Sans"/>
          <w:sz w:val="20"/>
        </w:rPr>
        <w:t>Entsprechende Bild</w:t>
      </w:r>
      <w:r>
        <w:rPr>
          <w:rFonts w:ascii="Open Sans" w:hAnsi="Open Sans" w:cs="Open Sans"/>
          <w:sz w:val="20"/>
        </w:rPr>
        <w:t>er</w:t>
      </w:r>
      <w:r w:rsidR="00907B4D">
        <w:rPr>
          <w:rFonts w:ascii="Open Sans" w:hAnsi="Open Sans" w:cs="Open Sans"/>
          <w:sz w:val="20"/>
        </w:rPr>
        <w:t xml:space="preserve"> finden Sie auf unserer Homepage unter </w:t>
      </w:r>
      <w:hyperlink r:id="rId14" w:history="1">
        <w:r w:rsidR="00907B4D"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 w:rsidR="00907B4D">
        <w:rPr>
          <w:rFonts w:ascii="Open Sans" w:hAnsi="Open Sans" w:cs="Open Sans"/>
          <w:sz w:val="20"/>
        </w:rPr>
        <w:t>.</w:t>
      </w:r>
    </w:p>
    <w:p w:rsidR="00907B4D" w:rsidRPr="00883561" w:rsidRDefault="00907B4D" w:rsidP="000D47D7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0D47D7" w:rsidRPr="000D47D7">
        <w:rPr>
          <w:rFonts w:ascii="Open Sans" w:hAnsi="Open Sans" w:cs="Open Sans"/>
          <w:sz w:val="20"/>
        </w:rPr>
        <w:t>Über 6000 Texaid-</w:t>
      </w:r>
      <w:r w:rsidR="000D47D7">
        <w:rPr>
          <w:rFonts w:ascii="Open Sans" w:hAnsi="Open Sans" w:cs="Open Sans"/>
          <w:sz w:val="20"/>
        </w:rPr>
        <w:t xml:space="preserve">Container stehen </w:t>
      </w:r>
      <w:r w:rsidR="005B5B91">
        <w:rPr>
          <w:rFonts w:ascii="Open Sans" w:hAnsi="Open Sans" w:cs="Open Sans"/>
          <w:sz w:val="20"/>
        </w:rPr>
        <w:t xml:space="preserve">in der ganzen Schweiz </w:t>
      </w:r>
      <w:r w:rsidR="000D47D7">
        <w:rPr>
          <w:rFonts w:ascii="Open Sans" w:hAnsi="Open Sans" w:cs="Open Sans"/>
          <w:sz w:val="20"/>
        </w:rPr>
        <w:t xml:space="preserve">für </w:t>
      </w:r>
      <w:r w:rsidR="000D47D7" w:rsidRPr="000D47D7">
        <w:rPr>
          <w:rFonts w:ascii="Open Sans" w:hAnsi="Open Sans" w:cs="Open Sans"/>
          <w:sz w:val="20"/>
        </w:rPr>
        <w:t>die Altkleiderabgabe bereit.</w:t>
      </w:r>
    </w:p>
    <w:p w:rsidR="00C6729A" w:rsidRDefault="00C6729A" w:rsidP="00654E76">
      <w:pPr>
        <w:jc w:val="left"/>
      </w:pPr>
    </w:p>
    <w:sectPr w:rsidR="00C6729A" w:rsidSect="002A1394">
      <w:headerReference w:type="default" r:id="rId15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35F" w:rsidRDefault="0006035F" w:rsidP="000A6539">
      <w:r>
        <w:separator/>
      </w:r>
    </w:p>
  </w:endnote>
  <w:endnote w:type="continuationSeparator" w:id="0">
    <w:p w:rsidR="0006035F" w:rsidRDefault="0006035F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altName w:val="Segoe UI"/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35F" w:rsidRDefault="0006035F" w:rsidP="000A6539">
      <w:r>
        <w:separator/>
      </w:r>
    </w:p>
  </w:footnote>
  <w:footnote w:type="continuationSeparator" w:id="0">
    <w:p w:rsidR="0006035F" w:rsidRDefault="0006035F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35F" w:rsidRDefault="0006035F" w:rsidP="00F257F3">
    <w:pPr>
      <w:pStyle w:val="Kopfzeile"/>
      <w:spacing w:line="80" w:lineRule="exact"/>
      <w:rPr>
        <w:szCs w:val="20"/>
      </w:rPr>
    </w:pPr>
  </w:p>
  <w:p w:rsidR="0006035F" w:rsidRDefault="0006035F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06035F" w:rsidTr="00035E4B">
      <w:trPr>
        <w:trHeight w:val="361"/>
      </w:trPr>
      <w:tc>
        <w:tcPr>
          <w:tcW w:w="5065" w:type="dxa"/>
        </w:tcPr>
        <w:p w:rsidR="0006035F" w:rsidRPr="002C5BCF" w:rsidRDefault="0006035F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06035F" w:rsidTr="00035E4B">
      <w:trPr>
        <w:trHeight w:val="361"/>
      </w:trPr>
      <w:tc>
        <w:tcPr>
          <w:tcW w:w="5065" w:type="dxa"/>
        </w:tcPr>
        <w:p w:rsidR="0006035F" w:rsidRPr="002C5BCF" w:rsidRDefault="0006035F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06035F" w:rsidRDefault="0006035F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06035F" w:rsidRPr="00A81B36" w:rsidRDefault="0006035F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</w:rPr>
          <w:alias w:val="Unterzeile"/>
          <w:tag w:val="Unterzeile"/>
          <w:id w:val="-764527281"/>
        </w:sdtPr>
        <w:sdtEndPr/>
        <w:sdtContent>
          <w:p w:rsidR="0006035F" w:rsidRDefault="00044E3F" w:rsidP="00F257F3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Schattdorf</w:t>
            </w:r>
            <w:proofErr w:type="spellEnd"/>
            <w:r>
              <w:rPr>
                <w:rFonts w:asciiTheme="majorHAnsi" w:hAnsiTheme="majorHAnsi" w:cstheme="majorHAnsi"/>
              </w:rPr>
              <w:t>, 22</w:t>
            </w:r>
            <w:r w:rsidR="0006035F">
              <w:rPr>
                <w:rFonts w:asciiTheme="majorHAnsi" w:hAnsiTheme="majorHAnsi" w:cstheme="majorHAnsi"/>
              </w:rPr>
              <w:t>. Juni</w:t>
            </w:r>
            <w:r w:rsidR="0006035F">
              <w:rPr>
                <w:rFonts w:asciiTheme="majorHAnsi" w:hAnsiTheme="majorHAnsi" w:cstheme="majorHAnsi"/>
                <w:sz w:val="24"/>
              </w:rPr>
              <w:t xml:space="preserve"> 2017</w:t>
            </w:r>
          </w:p>
        </w:sdtContent>
      </w:sdt>
    </w:sdtContent>
  </w:sdt>
  <w:p w:rsidR="0006035F" w:rsidRPr="002A1394" w:rsidRDefault="0006035F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Militärstrasse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6035F" w:rsidRDefault="0006035F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35E4B"/>
    <w:rsid w:val="000428B4"/>
    <w:rsid w:val="00042C0A"/>
    <w:rsid w:val="00044E3F"/>
    <w:rsid w:val="0006035F"/>
    <w:rsid w:val="000662B5"/>
    <w:rsid w:val="000735A7"/>
    <w:rsid w:val="00080B38"/>
    <w:rsid w:val="0008394B"/>
    <w:rsid w:val="000A6539"/>
    <w:rsid w:val="000D47D7"/>
    <w:rsid w:val="00112B65"/>
    <w:rsid w:val="00121410"/>
    <w:rsid w:val="001474D1"/>
    <w:rsid w:val="00153773"/>
    <w:rsid w:val="00163055"/>
    <w:rsid w:val="00165674"/>
    <w:rsid w:val="00180C3E"/>
    <w:rsid w:val="001879A7"/>
    <w:rsid w:val="001A5D99"/>
    <w:rsid w:val="001B79AF"/>
    <w:rsid w:val="001C0D32"/>
    <w:rsid w:val="001C6354"/>
    <w:rsid w:val="00206646"/>
    <w:rsid w:val="00226D59"/>
    <w:rsid w:val="00230DAA"/>
    <w:rsid w:val="00233995"/>
    <w:rsid w:val="00252CA4"/>
    <w:rsid w:val="00261907"/>
    <w:rsid w:val="002844A4"/>
    <w:rsid w:val="002922C9"/>
    <w:rsid w:val="002A0CC6"/>
    <w:rsid w:val="002A1394"/>
    <w:rsid w:val="002A3F45"/>
    <w:rsid w:val="002D01E5"/>
    <w:rsid w:val="003106BF"/>
    <w:rsid w:val="00315E3E"/>
    <w:rsid w:val="00380EA3"/>
    <w:rsid w:val="0038319D"/>
    <w:rsid w:val="00383F54"/>
    <w:rsid w:val="003853B1"/>
    <w:rsid w:val="003D338E"/>
    <w:rsid w:val="003D598A"/>
    <w:rsid w:val="003E4519"/>
    <w:rsid w:val="00403483"/>
    <w:rsid w:val="004457AA"/>
    <w:rsid w:val="004540D2"/>
    <w:rsid w:val="00457516"/>
    <w:rsid w:val="0046070C"/>
    <w:rsid w:val="004630F4"/>
    <w:rsid w:val="0048459C"/>
    <w:rsid w:val="004C7DF1"/>
    <w:rsid w:val="004D28E2"/>
    <w:rsid w:val="004D2ACD"/>
    <w:rsid w:val="005018F8"/>
    <w:rsid w:val="00504ACC"/>
    <w:rsid w:val="00573339"/>
    <w:rsid w:val="0059562C"/>
    <w:rsid w:val="005B5B91"/>
    <w:rsid w:val="005C4C19"/>
    <w:rsid w:val="005D4DF8"/>
    <w:rsid w:val="006240AE"/>
    <w:rsid w:val="00654E76"/>
    <w:rsid w:val="00680A27"/>
    <w:rsid w:val="00695C0E"/>
    <w:rsid w:val="006A730A"/>
    <w:rsid w:val="006B3876"/>
    <w:rsid w:val="006C720F"/>
    <w:rsid w:val="006D365B"/>
    <w:rsid w:val="00702033"/>
    <w:rsid w:val="00705390"/>
    <w:rsid w:val="0073353B"/>
    <w:rsid w:val="007462C7"/>
    <w:rsid w:val="00767D91"/>
    <w:rsid w:val="00775D2D"/>
    <w:rsid w:val="007815C0"/>
    <w:rsid w:val="007C0788"/>
    <w:rsid w:val="007D5492"/>
    <w:rsid w:val="007E7087"/>
    <w:rsid w:val="00801179"/>
    <w:rsid w:val="0083207E"/>
    <w:rsid w:val="00852073"/>
    <w:rsid w:val="008A17F2"/>
    <w:rsid w:val="008A4C06"/>
    <w:rsid w:val="008D58A8"/>
    <w:rsid w:val="00905719"/>
    <w:rsid w:val="00907B4D"/>
    <w:rsid w:val="009364D8"/>
    <w:rsid w:val="00957237"/>
    <w:rsid w:val="00973201"/>
    <w:rsid w:val="00981E1B"/>
    <w:rsid w:val="009B51BA"/>
    <w:rsid w:val="009B78B7"/>
    <w:rsid w:val="009B7C23"/>
    <w:rsid w:val="009C719B"/>
    <w:rsid w:val="00A1270F"/>
    <w:rsid w:val="00A1496F"/>
    <w:rsid w:val="00A23462"/>
    <w:rsid w:val="00A2541A"/>
    <w:rsid w:val="00A36EC5"/>
    <w:rsid w:val="00A4133F"/>
    <w:rsid w:val="00A57EB7"/>
    <w:rsid w:val="00A6423E"/>
    <w:rsid w:val="00A66B4C"/>
    <w:rsid w:val="00AA79B3"/>
    <w:rsid w:val="00AB2D64"/>
    <w:rsid w:val="00AB3A19"/>
    <w:rsid w:val="00AE2650"/>
    <w:rsid w:val="00B200C4"/>
    <w:rsid w:val="00B6682E"/>
    <w:rsid w:val="00B71EA3"/>
    <w:rsid w:val="00B90663"/>
    <w:rsid w:val="00C06D81"/>
    <w:rsid w:val="00C26852"/>
    <w:rsid w:val="00C35DEC"/>
    <w:rsid w:val="00C6729A"/>
    <w:rsid w:val="00CA1EBF"/>
    <w:rsid w:val="00CE2672"/>
    <w:rsid w:val="00D050BC"/>
    <w:rsid w:val="00D25DD4"/>
    <w:rsid w:val="00D26ADB"/>
    <w:rsid w:val="00D53E42"/>
    <w:rsid w:val="00D61820"/>
    <w:rsid w:val="00D74B64"/>
    <w:rsid w:val="00D76110"/>
    <w:rsid w:val="00D9548E"/>
    <w:rsid w:val="00D95579"/>
    <w:rsid w:val="00DA6BF9"/>
    <w:rsid w:val="00E36E0E"/>
    <w:rsid w:val="00E417BB"/>
    <w:rsid w:val="00E46B7F"/>
    <w:rsid w:val="00E51FB3"/>
    <w:rsid w:val="00E665E8"/>
    <w:rsid w:val="00E76D1E"/>
    <w:rsid w:val="00EA2FF0"/>
    <w:rsid w:val="00EB2342"/>
    <w:rsid w:val="00EF6B3F"/>
    <w:rsid w:val="00F17475"/>
    <w:rsid w:val="00F252B4"/>
    <w:rsid w:val="00F257F3"/>
    <w:rsid w:val="00F45641"/>
    <w:rsid w:val="00F53C4A"/>
    <w:rsid w:val="00F560F3"/>
    <w:rsid w:val="00F56A14"/>
    <w:rsid w:val="00F859A4"/>
    <w:rsid w:val="00F85E7F"/>
    <w:rsid w:val="00FC0BE2"/>
    <w:rsid w:val="00FC14B6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;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texaid.ch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arbotech.ch/projekte-ub/bedeutung-von-100-ubp-umweltbelastungspunkte/" TargetMode="External"/><Relationship Id="rId12" Type="http://schemas.openxmlformats.org/officeDocument/2006/relationships/hyperlink" Target="mailto:pressestelle@texaid.ch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texaid.ch/de/55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exaid.ch/de/ueber-texaid/partner.html" TargetMode="External"/><Relationship Id="rId14" Type="http://schemas.openxmlformats.org/officeDocument/2006/relationships/hyperlink" Target="http://www.texaid.ch/de/media-presse/downloads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744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37</cp:revision>
  <cp:lastPrinted>2017-06-20T08:45:00Z</cp:lastPrinted>
  <dcterms:created xsi:type="dcterms:W3CDTF">2017-06-19T06:22:00Z</dcterms:created>
  <dcterms:modified xsi:type="dcterms:W3CDTF">2017-06-22T05:49:00Z</dcterms:modified>
</cp:coreProperties>
</file>