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DD" w:rsidRDefault="00022705"/>
    <w:p w:rsidR="00D131DD" w:rsidRDefault="00022705"/>
    <w:p w:rsidR="005E5873" w:rsidRPr="00B87190" w:rsidRDefault="005E5873" w:rsidP="005E5873">
      <w:pPr>
        <w:ind w:left="993"/>
        <w:rPr>
          <w:rFonts w:ascii="Arial Narrow" w:hAnsi="Arial Narrow"/>
          <w:b/>
          <w:sz w:val="28"/>
          <w:lang w:val="fr-FR"/>
        </w:rPr>
      </w:pPr>
      <w:r>
        <w:rPr>
          <w:rFonts w:ascii="Arial Narrow" w:hAnsi="Arial Narrow"/>
          <w:b/>
          <w:i/>
          <w:sz w:val="28"/>
          <w:lang w:val="fr-FR"/>
        </w:rPr>
        <w:t>COMMUNIQUÉ</w:t>
      </w:r>
      <w:r w:rsidRPr="00B87190">
        <w:rPr>
          <w:rFonts w:ascii="Arial Narrow" w:hAnsi="Arial Narrow"/>
          <w:b/>
          <w:i/>
          <w:sz w:val="28"/>
          <w:lang w:val="fr-FR"/>
        </w:rPr>
        <w:t xml:space="preserve"> DE PRESSE</w:t>
      </w:r>
      <w:r w:rsidRPr="00B87190">
        <w:rPr>
          <w:rFonts w:ascii="Arial Narrow" w:hAnsi="Arial Narrow"/>
          <w:b/>
          <w:sz w:val="28"/>
          <w:lang w:val="fr-FR"/>
        </w:rPr>
        <w:t xml:space="preserve"> </w:t>
      </w:r>
      <w:r w:rsidRPr="00B87190">
        <w:rPr>
          <w:rFonts w:ascii="Arial Narrow" w:hAnsi="Arial Narrow"/>
          <w:b/>
          <w:lang w:val="fr-FR"/>
        </w:rPr>
        <w:t>((</w:t>
      </w:r>
      <w:r>
        <w:rPr>
          <w:rFonts w:ascii="Arial Narrow" w:hAnsi="Arial Narrow"/>
          <w:b/>
          <w:lang w:val="fr-FR"/>
        </w:rPr>
        <w:t>libre de publication</w:t>
      </w:r>
      <w:r w:rsidRPr="00B87190">
        <w:rPr>
          <w:rFonts w:ascii="Arial Narrow" w:hAnsi="Arial Narrow"/>
          <w:b/>
          <w:lang w:val="fr-FR"/>
        </w:rPr>
        <w:t>))</w:t>
      </w:r>
    </w:p>
    <w:p w:rsidR="005E5873" w:rsidRPr="00B87190" w:rsidRDefault="005E5873" w:rsidP="005E5873">
      <w:pPr>
        <w:ind w:left="993"/>
        <w:rPr>
          <w:rFonts w:ascii="Arial Narrow" w:hAnsi="Arial Narrow"/>
          <w:sz w:val="22"/>
          <w:lang w:val="fr-FR"/>
        </w:rPr>
      </w:pPr>
    </w:p>
    <w:p w:rsidR="005E5873" w:rsidRDefault="005E5873" w:rsidP="005E5873">
      <w:pPr>
        <w:ind w:left="993"/>
        <w:rPr>
          <w:rFonts w:ascii="Arial Narrow" w:hAnsi="Arial Narrow"/>
          <w:sz w:val="22"/>
          <w:lang w:val="fr-FR"/>
        </w:rPr>
      </w:pPr>
    </w:p>
    <w:p w:rsidR="005E5873" w:rsidRPr="00B87190" w:rsidRDefault="005E5873" w:rsidP="005E5873">
      <w:pPr>
        <w:ind w:left="993"/>
        <w:rPr>
          <w:rFonts w:ascii="Arial Narrow" w:hAnsi="Arial Narrow"/>
          <w:sz w:val="22"/>
          <w:lang w:val="fr-FR"/>
        </w:rPr>
      </w:pPr>
    </w:p>
    <w:p w:rsidR="005E5873" w:rsidRPr="00B87190" w:rsidRDefault="005E5873" w:rsidP="005E5873">
      <w:pPr>
        <w:ind w:left="993"/>
        <w:rPr>
          <w:rFonts w:ascii="Arial Narrow" w:hAnsi="Arial Narrow"/>
          <w:sz w:val="22"/>
          <w:lang w:val="fr-FR"/>
        </w:rPr>
      </w:pPr>
    </w:p>
    <w:p w:rsidR="005E5873" w:rsidRPr="00B87190" w:rsidRDefault="005E5873" w:rsidP="005E5873">
      <w:pPr>
        <w:spacing w:line="360" w:lineRule="auto"/>
        <w:ind w:left="993"/>
        <w:rPr>
          <w:rFonts w:ascii="Arial Narrow" w:hAnsi="Arial Narrow"/>
          <w:i/>
          <w:sz w:val="22"/>
          <w:lang w:val="fr-FR"/>
        </w:rPr>
      </w:pPr>
      <w:r w:rsidRPr="00B87190">
        <w:rPr>
          <w:rFonts w:ascii="Arial Narrow" w:hAnsi="Arial Narrow"/>
          <w:i/>
          <w:sz w:val="22"/>
          <w:lang w:val="fr-FR"/>
        </w:rPr>
        <w:t xml:space="preserve">Texaid </w:t>
      </w:r>
      <w:r>
        <w:rPr>
          <w:rFonts w:ascii="Arial Narrow" w:hAnsi="Arial Narrow"/>
          <w:i/>
          <w:sz w:val="22"/>
          <w:lang w:val="fr-FR"/>
        </w:rPr>
        <w:t>et</w:t>
      </w:r>
      <w:r w:rsidRPr="00B87190">
        <w:rPr>
          <w:rFonts w:ascii="Arial Narrow" w:hAnsi="Arial Narrow"/>
          <w:i/>
          <w:sz w:val="22"/>
          <w:lang w:val="fr-FR"/>
        </w:rPr>
        <w:t xml:space="preserve"> Modissa </w:t>
      </w:r>
      <w:r>
        <w:rPr>
          <w:rFonts w:ascii="Arial Narrow" w:hAnsi="Arial Narrow"/>
          <w:i/>
          <w:sz w:val="22"/>
          <w:lang w:val="fr-FR"/>
        </w:rPr>
        <w:t>lancent</w:t>
      </w:r>
      <w:r w:rsidRPr="00B87190">
        <w:rPr>
          <w:rFonts w:ascii="Arial Narrow" w:hAnsi="Arial Narrow"/>
          <w:i/>
          <w:sz w:val="22"/>
          <w:lang w:val="fr-FR"/>
        </w:rPr>
        <w:t xml:space="preserve"> Revant</w:t>
      </w:r>
    </w:p>
    <w:p w:rsidR="005E5873" w:rsidRPr="00B87190" w:rsidRDefault="005E5873" w:rsidP="005E5873">
      <w:pPr>
        <w:ind w:left="993"/>
        <w:rPr>
          <w:rFonts w:ascii="Arial Narrow" w:hAnsi="Arial Narrow"/>
          <w:b/>
          <w:lang w:val="fr-FR"/>
        </w:rPr>
      </w:pPr>
      <w:r>
        <w:rPr>
          <w:rFonts w:ascii="Arial Narrow" w:hAnsi="Arial Narrow"/>
          <w:b/>
          <w:lang w:val="fr-FR"/>
        </w:rPr>
        <w:t>L’élimination des vêtements devient partie du shopping</w:t>
      </w:r>
    </w:p>
    <w:p w:rsidR="005E5873" w:rsidRPr="00B87190" w:rsidRDefault="005E5873" w:rsidP="005E5873">
      <w:pPr>
        <w:ind w:left="993" w:hanging="709"/>
        <w:rPr>
          <w:rFonts w:ascii="Arial Narrow" w:hAnsi="Arial Narrow"/>
          <w:sz w:val="22"/>
          <w:lang w:val="fr-FR"/>
        </w:rPr>
      </w:pPr>
    </w:p>
    <w:p w:rsidR="005E5873" w:rsidRPr="00B87190" w:rsidRDefault="005E5873" w:rsidP="005E5873">
      <w:pPr>
        <w:ind w:left="993" w:hanging="709"/>
        <w:rPr>
          <w:rFonts w:ascii="Arial Narrow" w:hAnsi="Arial Narrow"/>
          <w:sz w:val="22"/>
          <w:lang w:val="fr-FR"/>
        </w:rPr>
      </w:pPr>
    </w:p>
    <w:p w:rsidR="005E5873" w:rsidRPr="00B87190" w:rsidRDefault="005E5873" w:rsidP="005E5873">
      <w:pPr>
        <w:spacing w:line="360" w:lineRule="auto"/>
        <w:ind w:left="993"/>
        <w:rPr>
          <w:rFonts w:ascii="Arial Narrow" w:hAnsi="Arial Narrow"/>
          <w:b/>
          <w:sz w:val="22"/>
          <w:lang w:val="fr-FR"/>
        </w:rPr>
      </w:pPr>
      <w:r w:rsidRPr="00F67826">
        <w:rPr>
          <w:rFonts w:ascii="Arial Narrow" w:hAnsi="Arial Narrow"/>
          <w:sz w:val="22"/>
          <w:lang w:val="fr-FR"/>
        </w:rPr>
        <w:t>Schattdorf, 31 octobre 2013</w:t>
      </w:r>
      <w:r>
        <w:rPr>
          <w:rFonts w:ascii="Arial Narrow" w:hAnsi="Arial Narrow"/>
          <w:b/>
          <w:sz w:val="22"/>
          <w:lang w:val="fr-FR"/>
        </w:rPr>
        <w:t xml:space="preserve"> – A partir du 1</w:t>
      </w:r>
      <w:r w:rsidRPr="00AB6B74">
        <w:rPr>
          <w:rFonts w:ascii="Arial Narrow" w:hAnsi="Arial Narrow"/>
          <w:b/>
          <w:sz w:val="22"/>
          <w:vertAlign w:val="superscript"/>
          <w:lang w:val="fr-FR"/>
        </w:rPr>
        <w:t>er</w:t>
      </w:r>
      <w:r>
        <w:rPr>
          <w:rFonts w:ascii="Arial Narrow" w:hAnsi="Arial Narrow"/>
          <w:b/>
          <w:sz w:val="22"/>
          <w:lang w:val="fr-FR"/>
        </w:rPr>
        <w:t xml:space="preserve"> novembre</w:t>
      </w:r>
      <w:r w:rsidRPr="00B87190">
        <w:rPr>
          <w:rFonts w:ascii="Arial Narrow" w:hAnsi="Arial Narrow"/>
          <w:b/>
          <w:sz w:val="22"/>
          <w:lang w:val="fr-FR"/>
        </w:rPr>
        <w:t xml:space="preserve"> 1 2013</w:t>
      </w:r>
      <w:r>
        <w:rPr>
          <w:rFonts w:ascii="Arial Narrow" w:hAnsi="Arial Narrow"/>
          <w:b/>
          <w:sz w:val="22"/>
          <w:lang w:val="fr-FR"/>
        </w:rPr>
        <w:t>,</w:t>
      </w:r>
      <w:r w:rsidRPr="00B87190">
        <w:rPr>
          <w:rFonts w:ascii="Arial Narrow" w:hAnsi="Arial Narrow"/>
          <w:b/>
          <w:sz w:val="22"/>
          <w:lang w:val="fr-FR"/>
        </w:rPr>
        <w:t xml:space="preserve"> Texaid </w:t>
      </w:r>
      <w:r>
        <w:rPr>
          <w:rFonts w:ascii="Arial Narrow" w:hAnsi="Arial Narrow"/>
          <w:b/>
          <w:sz w:val="22"/>
          <w:lang w:val="fr-FR"/>
        </w:rPr>
        <w:t>fait son apparition dans les magasins de vêtements</w:t>
      </w:r>
      <w:r w:rsidRPr="00B87190">
        <w:rPr>
          <w:rFonts w:ascii="Arial Narrow" w:hAnsi="Arial Narrow"/>
          <w:b/>
          <w:sz w:val="22"/>
          <w:lang w:val="fr-FR"/>
        </w:rPr>
        <w:t xml:space="preserve">. </w:t>
      </w:r>
      <w:r>
        <w:rPr>
          <w:rFonts w:ascii="Arial Narrow" w:hAnsi="Arial Narrow"/>
          <w:b/>
          <w:sz w:val="22"/>
          <w:lang w:val="fr-FR"/>
        </w:rPr>
        <w:t>Sous la marque</w:t>
      </w:r>
      <w:r w:rsidRPr="00B87190">
        <w:rPr>
          <w:rFonts w:ascii="Arial Narrow" w:hAnsi="Arial Narrow"/>
          <w:b/>
          <w:sz w:val="22"/>
          <w:lang w:val="fr-FR"/>
        </w:rPr>
        <w:t xml:space="preserve"> Revant</w:t>
      </w:r>
      <w:r>
        <w:rPr>
          <w:rFonts w:ascii="Arial Narrow" w:hAnsi="Arial Narrow"/>
          <w:b/>
          <w:sz w:val="22"/>
          <w:lang w:val="fr-FR"/>
        </w:rPr>
        <w:t>, le numéro 1 suisse du recyclage textile</w:t>
      </w:r>
      <w:r w:rsidRPr="00B87190">
        <w:rPr>
          <w:rFonts w:ascii="Arial Narrow" w:hAnsi="Arial Narrow"/>
          <w:b/>
          <w:sz w:val="22"/>
          <w:lang w:val="fr-FR"/>
        </w:rPr>
        <w:t xml:space="preserve"> </w:t>
      </w:r>
      <w:r>
        <w:rPr>
          <w:rFonts w:ascii="Arial Narrow" w:hAnsi="Arial Narrow"/>
          <w:b/>
          <w:sz w:val="22"/>
          <w:lang w:val="fr-FR"/>
        </w:rPr>
        <w:t>propose une nouvelle prestation de service centrée sur l’élimination pertinente des vêtements. Il est désormais possible d’apporter ses anciennes tenues encore en bon état en magasin pour les échanger contre un bon d’achat et la satisfaction de savoir que ses habits usagés auront encore de beaux jours devant eux</w:t>
      </w:r>
      <w:r w:rsidRPr="00B87190">
        <w:rPr>
          <w:rFonts w:ascii="Arial Narrow" w:hAnsi="Arial Narrow"/>
          <w:b/>
          <w:sz w:val="22"/>
          <w:lang w:val="fr-FR"/>
        </w:rPr>
        <w:t>. Revant</w:t>
      </w:r>
      <w:r>
        <w:rPr>
          <w:rFonts w:ascii="Arial Narrow" w:hAnsi="Arial Narrow"/>
          <w:b/>
          <w:sz w:val="22"/>
          <w:lang w:val="fr-FR"/>
        </w:rPr>
        <w:t xml:space="preserve"> fera sa première apparition dans le magasin de vêtements</w:t>
      </w:r>
      <w:r w:rsidRPr="00B87190">
        <w:rPr>
          <w:rFonts w:ascii="Arial Narrow" w:hAnsi="Arial Narrow"/>
          <w:b/>
          <w:sz w:val="22"/>
          <w:lang w:val="fr-FR"/>
        </w:rPr>
        <w:t xml:space="preserve"> Modissa </w:t>
      </w:r>
      <w:r>
        <w:rPr>
          <w:rFonts w:ascii="Arial Narrow" w:hAnsi="Arial Narrow"/>
          <w:b/>
          <w:sz w:val="22"/>
          <w:lang w:val="fr-FR"/>
        </w:rPr>
        <w:t xml:space="preserve">de la </w:t>
      </w:r>
      <w:r w:rsidRPr="00B87190">
        <w:rPr>
          <w:rFonts w:ascii="Arial Narrow" w:hAnsi="Arial Narrow"/>
          <w:b/>
          <w:sz w:val="22"/>
          <w:lang w:val="fr-FR"/>
        </w:rPr>
        <w:t>Bahnhofstrasse 74</w:t>
      </w:r>
      <w:r>
        <w:rPr>
          <w:rFonts w:ascii="Arial Narrow" w:hAnsi="Arial Narrow"/>
          <w:b/>
          <w:sz w:val="22"/>
          <w:lang w:val="fr-FR"/>
        </w:rPr>
        <w:t xml:space="preserve"> à Zurich</w:t>
      </w:r>
      <w:r w:rsidRPr="00B87190">
        <w:rPr>
          <w:rFonts w:ascii="Arial Narrow" w:hAnsi="Arial Narrow"/>
          <w:b/>
          <w:sz w:val="22"/>
          <w:lang w:val="fr-FR"/>
        </w:rPr>
        <w:t>.</w:t>
      </w:r>
      <w:r>
        <w:rPr>
          <w:rFonts w:ascii="Arial Narrow" w:hAnsi="Arial Narrow"/>
          <w:b/>
          <w:sz w:val="22"/>
          <w:lang w:val="fr-FR"/>
        </w:rPr>
        <w:t xml:space="preserve"> Le 4 novembre, ce sera le tour des magasins du groupe Schild, qui lance par ailleurs sa propre collecte de vieux vêtements sous l’enseigne de Revant. </w:t>
      </w:r>
    </w:p>
    <w:p w:rsidR="005E5873" w:rsidRPr="00B87190" w:rsidRDefault="005E5873" w:rsidP="005E5873">
      <w:pPr>
        <w:spacing w:line="360" w:lineRule="auto"/>
        <w:ind w:left="993"/>
        <w:rPr>
          <w:rFonts w:ascii="Arial Narrow" w:hAnsi="Arial Narrow"/>
          <w:sz w:val="22"/>
          <w:lang w:val="fr-FR"/>
        </w:rPr>
      </w:pPr>
    </w:p>
    <w:p w:rsidR="005E5873" w:rsidRPr="00B87190" w:rsidRDefault="005E5873" w:rsidP="005E5873">
      <w:pPr>
        <w:spacing w:line="360" w:lineRule="auto"/>
        <w:ind w:left="993"/>
        <w:rPr>
          <w:rFonts w:ascii="Arial Narrow" w:hAnsi="Arial Narrow"/>
          <w:sz w:val="22"/>
          <w:lang w:val="fr-FR"/>
        </w:rPr>
      </w:pPr>
      <w:r w:rsidRPr="00B87190">
        <w:rPr>
          <w:rFonts w:ascii="Arial Narrow" w:hAnsi="Arial Narrow"/>
          <w:sz w:val="22"/>
          <w:lang w:val="fr-FR"/>
        </w:rPr>
        <w:t>«</w:t>
      </w:r>
      <w:r>
        <w:rPr>
          <w:rFonts w:ascii="Arial Narrow" w:hAnsi="Arial Narrow"/>
          <w:sz w:val="22"/>
          <w:lang w:val="fr-FR"/>
        </w:rPr>
        <w:t>Nous nous réjouissons de cette collaboration avec</w:t>
      </w:r>
      <w:r w:rsidRPr="00B87190">
        <w:rPr>
          <w:rFonts w:ascii="Arial Narrow" w:hAnsi="Arial Narrow"/>
          <w:sz w:val="22"/>
          <w:lang w:val="fr-FR"/>
        </w:rPr>
        <w:t xml:space="preserve"> Modissa, </w:t>
      </w:r>
      <w:r>
        <w:rPr>
          <w:rFonts w:ascii="Arial Narrow" w:hAnsi="Arial Narrow"/>
          <w:sz w:val="22"/>
          <w:lang w:val="fr-FR"/>
        </w:rPr>
        <w:t>car cette enseigne est synonyme de qualité et d’innovation</w:t>
      </w:r>
      <w:r w:rsidRPr="00B87190">
        <w:rPr>
          <w:rFonts w:ascii="Arial Narrow" w:hAnsi="Arial Narrow"/>
          <w:sz w:val="22"/>
          <w:lang w:val="fr-FR"/>
        </w:rPr>
        <w:t xml:space="preserve">», </w:t>
      </w:r>
      <w:r>
        <w:rPr>
          <w:rFonts w:ascii="Arial Narrow" w:hAnsi="Arial Narrow"/>
          <w:sz w:val="22"/>
          <w:lang w:val="fr-FR"/>
        </w:rPr>
        <w:t xml:space="preserve">tel fut le commentaire de </w:t>
      </w:r>
      <w:r w:rsidRPr="00B87190">
        <w:rPr>
          <w:rFonts w:ascii="Arial Narrow" w:hAnsi="Arial Narrow"/>
          <w:sz w:val="22"/>
          <w:lang w:val="fr-FR"/>
        </w:rPr>
        <w:t>Martin Böschen</w:t>
      </w:r>
      <w:r>
        <w:rPr>
          <w:rFonts w:ascii="Arial Narrow" w:hAnsi="Arial Narrow"/>
          <w:sz w:val="22"/>
          <w:lang w:val="fr-FR"/>
        </w:rPr>
        <w:t>, CEO de</w:t>
      </w:r>
      <w:r w:rsidRPr="00B87190">
        <w:rPr>
          <w:rFonts w:ascii="Arial Narrow" w:hAnsi="Arial Narrow"/>
          <w:sz w:val="22"/>
          <w:lang w:val="fr-FR"/>
        </w:rPr>
        <w:t xml:space="preserve"> </w:t>
      </w:r>
      <w:r>
        <w:rPr>
          <w:rFonts w:ascii="Arial Narrow" w:hAnsi="Arial Narrow"/>
          <w:sz w:val="22"/>
          <w:lang w:val="fr-FR"/>
        </w:rPr>
        <w:t>Texaid, sur ce partenariat</w:t>
      </w:r>
      <w:r w:rsidRPr="00B87190">
        <w:rPr>
          <w:rFonts w:ascii="Arial Narrow" w:hAnsi="Arial Narrow"/>
          <w:sz w:val="22"/>
          <w:lang w:val="fr-FR"/>
        </w:rPr>
        <w:t xml:space="preserve"> </w:t>
      </w:r>
      <w:r>
        <w:rPr>
          <w:rFonts w:ascii="Arial Narrow" w:hAnsi="Arial Narrow"/>
          <w:sz w:val="22"/>
          <w:lang w:val="fr-FR"/>
        </w:rPr>
        <w:t xml:space="preserve">lors de la présentation du nouveau système de collecte </w:t>
      </w:r>
      <w:r w:rsidRPr="00B87190">
        <w:rPr>
          <w:rFonts w:ascii="Arial Narrow" w:hAnsi="Arial Narrow"/>
          <w:sz w:val="22"/>
          <w:lang w:val="fr-FR"/>
        </w:rPr>
        <w:t xml:space="preserve">Revant. </w:t>
      </w:r>
      <w:r>
        <w:rPr>
          <w:rFonts w:ascii="Arial Narrow" w:hAnsi="Arial Narrow"/>
          <w:sz w:val="22"/>
          <w:lang w:val="fr-FR"/>
        </w:rPr>
        <w:t>Magasin de vêtement réputé de la</w:t>
      </w:r>
      <w:r w:rsidRPr="00B87190">
        <w:rPr>
          <w:rFonts w:ascii="Arial Narrow" w:hAnsi="Arial Narrow"/>
          <w:sz w:val="22"/>
          <w:lang w:val="fr-FR"/>
        </w:rPr>
        <w:t xml:space="preserve"> Bahnhofstrasse </w:t>
      </w:r>
      <w:r>
        <w:rPr>
          <w:rFonts w:ascii="Arial Narrow" w:hAnsi="Arial Narrow"/>
          <w:sz w:val="22"/>
          <w:lang w:val="fr-FR"/>
        </w:rPr>
        <w:t>zurichoise, Modissa respecte des principes clairs et des valeurs éthiques qui s’inscrivent parfaitement dans la philosophie écologique de l’organisation de collecte</w:t>
      </w:r>
      <w:r w:rsidRPr="00B87190">
        <w:rPr>
          <w:rFonts w:ascii="Arial Narrow" w:hAnsi="Arial Narrow"/>
          <w:sz w:val="22"/>
          <w:lang w:val="fr-FR"/>
        </w:rPr>
        <w:t xml:space="preserve">. </w:t>
      </w:r>
      <w:r>
        <w:rPr>
          <w:rFonts w:ascii="Arial Narrow" w:hAnsi="Arial Narrow"/>
          <w:sz w:val="22"/>
          <w:lang w:val="fr-FR"/>
        </w:rPr>
        <w:t>Suivre le parcours des habits après leur vente et influer sur leur destinée, voilà un engagement évident aux yeux du directeur de</w:t>
      </w:r>
      <w:r w:rsidRPr="00B87190">
        <w:rPr>
          <w:rFonts w:ascii="Arial Narrow" w:hAnsi="Arial Narrow"/>
          <w:sz w:val="22"/>
          <w:lang w:val="fr-FR"/>
        </w:rPr>
        <w:t xml:space="preserve"> </w:t>
      </w:r>
      <w:r>
        <w:rPr>
          <w:rFonts w:ascii="Arial Narrow" w:hAnsi="Arial Narrow"/>
          <w:sz w:val="22"/>
          <w:lang w:val="fr-FR"/>
        </w:rPr>
        <w:t>Modissa</w:t>
      </w:r>
      <w:r w:rsidRPr="00B87190">
        <w:rPr>
          <w:rFonts w:ascii="Arial Narrow" w:hAnsi="Arial Narrow"/>
          <w:sz w:val="22"/>
          <w:lang w:val="fr-FR"/>
        </w:rPr>
        <w:t xml:space="preserve"> Jean Pierre Kuhn: «</w:t>
      </w:r>
      <w:r>
        <w:rPr>
          <w:rFonts w:ascii="Arial Narrow" w:hAnsi="Arial Narrow"/>
          <w:sz w:val="22"/>
          <w:lang w:val="fr-FR"/>
        </w:rPr>
        <w:t>Le recyclage textile est une étape naturelle dans le cycle du vêtement</w:t>
      </w:r>
      <w:r w:rsidRPr="00B87190">
        <w:rPr>
          <w:rFonts w:ascii="Arial Narrow" w:hAnsi="Arial Narrow"/>
          <w:sz w:val="22"/>
          <w:lang w:val="fr-FR"/>
        </w:rPr>
        <w:t xml:space="preserve">. </w:t>
      </w:r>
      <w:r>
        <w:rPr>
          <w:rFonts w:ascii="Arial Narrow" w:hAnsi="Arial Narrow"/>
          <w:sz w:val="22"/>
          <w:lang w:val="fr-FR"/>
        </w:rPr>
        <w:t>En tant que détaillant, nous ne pouvons limiter notre responsabilité à la simple vente</w:t>
      </w:r>
      <w:r w:rsidRPr="00B87190">
        <w:rPr>
          <w:rFonts w:ascii="Arial Narrow" w:hAnsi="Arial Narrow"/>
          <w:sz w:val="22"/>
          <w:lang w:val="fr-FR"/>
        </w:rPr>
        <w:t xml:space="preserve">; </w:t>
      </w:r>
      <w:r>
        <w:rPr>
          <w:rFonts w:ascii="Arial Narrow" w:hAnsi="Arial Narrow"/>
          <w:sz w:val="22"/>
          <w:lang w:val="fr-FR"/>
        </w:rPr>
        <w:t>nous devons aussi nous intéresser à ce qu’il se passe après</w:t>
      </w:r>
      <w:r w:rsidRPr="00B87190">
        <w:rPr>
          <w:rFonts w:ascii="Arial Narrow" w:hAnsi="Arial Narrow"/>
          <w:sz w:val="22"/>
          <w:lang w:val="fr-FR"/>
        </w:rPr>
        <w:t xml:space="preserve">. </w:t>
      </w:r>
      <w:r>
        <w:rPr>
          <w:rFonts w:ascii="Arial Narrow" w:hAnsi="Arial Narrow"/>
          <w:sz w:val="22"/>
          <w:lang w:val="fr-FR"/>
        </w:rPr>
        <w:t>Le recyclage est non seulement écologique, il est indispensable, nous sommes donc très heureux d’y contribuer tout en récompensant les clientes qui y participent</w:t>
      </w:r>
      <w:r w:rsidRPr="00B87190">
        <w:rPr>
          <w:rFonts w:ascii="Arial Narrow" w:hAnsi="Arial Narrow"/>
          <w:sz w:val="22"/>
          <w:lang w:val="fr-FR"/>
        </w:rPr>
        <w:t xml:space="preserve">.» </w:t>
      </w:r>
      <w:r>
        <w:rPr>
          <w:rFonts w:ascii="Arial Narrow" w:hAnsi="Arial Narrow"/>
          <w:sz w:val="22"/>
          <w:lang w:val="fr-FR"/>
        </w:rPr>
        <w:t>Il a choisi</w:t>
      </w:r>
      <w:r w:rsidRPr="00B87190">
        <w:rPr>
          <w:rFonts w:ascii="Arial Narrow" w:hAnsi="Arial Narrow"/>
          <w:sz w:val="22"/>
          <w:lang w:val="fr-FR"/>
        </w:rPr>
        <w:t xml:space="preserve"> Revant </w:t>
      </w:r>
      <w:r>
        <w:rPr>
          <w:rFonts w:ascii="Arial Narrow" w:hAnsi="Arial Narrow"/>
          <w:sz w:val="22"/>
          <w:lang w:val="fr-FR"/>
        </w:rPr>
        <w:t>parce qu’il fait partie d’un concept global</w:t>
      </w:r>
      <w:r w:rsidRPr="00B87190">
        <w:rPr>
          <w:rFonts w:ascii="Arial Narrow" w:hAnsi="Arial Narrow"/>
          <w:sz w:val="22"/>
          <w:lang w:val="fr-FR"/>
        </w:rPr>
        <w:t>.</w:t>
      </w:r>
      <w:r>
        <w:rPr>
          <w:rFonts w:ascii="Arial Narrow" w:hAnsi="Arial Narrow"/>
          <w:sz w:val="22"/>
          <w:lang w:val="fr-FR"/>
        </w:rPr>
        <w:t xml:space="preserve"> Selon lui,</w:t>
      </w:r>
      <w:r w:rsidRPr="00B87190">
        <w:rPr>
          <w:rFonts w:ascii="Arial Narrow" w:hAnsi="Arial Narrow"/>
          <w:sz w:val="22"/>
          <w:lang w:val="fr-FR"/>
        </w:rPr>
        <w:t xml:space="preserve"> </w:t>
      </w:r>
      <w:r w:rsidRPr="009E0D75">
        <w:rPr>
          <w:rFonts w:ascii="Arial Narrow" w:hAnsi="Arial Narrow"/>
          <w:sz w:val="22"/>
          <w:lang w:val="fr-FR"/>
        </w:rPr>
        <w:t xml:space="preserve">le numéro 1 suisse du recyclage textile </w:t>
      </w:r>
      <w:r>
        <w:rPr>
          <w:rFonts w:ascii="Arial Narrow" w:hAnsi="Arial Narrow"/>
          <w:sz w:val="22"/>
          <w:lang w:val="fr-FR"/>
        </w:rPr>
        <w:t xml:space="preserve">tire le maximum des habits usagés. Avec la professionnalisation du tri et de l’affectation des textiles, Texaid a pu créer de nombreux postes de travail. L’organisation a également réussi, en misant depuis 35 ans sur la qualité et la durabilité, </w:t>
      </w:r>
      <w:proofErr w:type="gramStart"/>
      <w:r>
        <w:rPr>
          <w:rFonts w:ascii="Arial Narrow" w:hAnsi="Arial Narrow"/>
          <w:sz w:val="22"/>
          <w:lang w:val="fr-FR"/>
        </w:rPr>
        <w:t>a</w:t>
      </w:r>
      <w:proofErr w:type="gramEnd"/>
      <w:r>
        <w:rPr>
          <w:rFonts w:ascii="Arial Narrow" w:hAnsi="Arial Narrow"/>
          <w:sz w:val="22"/>
          <w:lang w:val="fr-FR"/>
        </w:rPr>
        <w:t xml:space="preserve"> transformer la collecte de vêtement en une véritable tendance</w:t>
      </w:r>
      <w:r w:rsidRPr="00B87190">
        <w:rPr>
          <w:rFonts w:ascii="Arial Narrow" w:hAnsi="Arial Narrow"/>
          <w:sz w:val="22"/>
          <w:lang w:val="fr-FR"/>
        </w:rPr>
        <w:t xml:space="preserve">. </w:t>
      </w:r>
      <w:r>
        <w:rPr>
          <w:rFonts w:ascii="Arial Narrow" w:hAnsi="Arial Narrow"/>
          <w:sz w:val="22"/>
          <w:lang w:val="fr-FR"/>
        </w:rPr>
        <w:t>La majeure partie des bénéfices est reversée à des œuvres d’entraide suisses, un concept admirable</w:t>
      </w:r>
      <w:r w:rsidRPr="00B87190">
        <w:rPr>
          <w:rFonts w:ascii="Arial Narrow" w:hAnsi="Arial Narrow"/>
          <w:sz w:val="22"/>
          <w:lang w:val="fr-FR"/>
        </w:rPr>
        <w:t xml:space="preserve">. </w:t>
      </w:r>
    </w:p>
    <w:p w:rsidR="005E5873" w:rsidRPr="00B87190" w:rsidRDefault="005E5873" w:rsidP="005E5873">
      <w:pPr>
        <w:spacing w:line="360" w:lineRule="auto"/>
        <w:ind w:left="993" w:hanging="709"/>
        <w:rPr>
          <w:rFonts w:ascii="Arial Narrow" w:hAnsi="Arial Narrow"/>
          <w:sz w:val="22"/>
          <w:lang w:val="fr-FR"/>
        </w:rPr>
      </w:pPr>
    </w:p>
    <w:p w:rsidR="005E5873" w:rsidRPr="00B87190" w:rsidRDefault="005E5873" w:rsidP="005E5873">
      <w:pPr>
        <w:ind w:left="993" w:hanging="709"/>
        <w:rPr>
          <w:rFonts w:ascii="Arial Narrow" w:hAnsi="Arial Narrow"/>
          <w:b/>
          <w:i/>
          <w:sz w:val="22"/>
          <w:lang w:val="fr-FR"/>
        </w:rPr>
      </w:pPr>
      <w:r w:rsidRPr="00B87190">
        <w:rPr>
          <w:rFonts w:ascii="Arial Narrow" w:hAnsi="Arial Narrow"/>
          <w:b/>
          <w:i/>
          <w:sz w:val="22"/>
          <w:lang w:val="fr-FR"/>
        </w:rPr>
        <w:br w:type="page"/>
      </w:r>
    </w:p>
    <w:p w:rsidR="005E5873" w:rsidRPr="00B87190" w:rsidRDefault="005E5873" w:rsidP="005E5873">
      <w:pPr>
        <w:spacing w:line="360" w:lineRule="auto"/>
        <w:ind w:left="993"/>
        <w:rPr>
          <w:rFonts w:ascii="Arial Narrow" w:hAnsi="Arial Narrow"/>
          <w:b/>
          <w:i/>
          <w:sz w:val="22"/>
          <w:lang w:val="fr-FR"/>
        </w:rPr>
      </w:pPr>
      <w:r>
        <w:rPr>
          <w:rFonts w:ascii="Arial Narrow" w:hAnsi="Arial Narrow"/>
          <w:b/>
          <w:i/>
          <w:sz w:val="22"/>
          <w:lang w:val="fr-FR"/>
        </w:rPr>
        <w:t>Elimination des vêtements avec effet bonus</w:t>
      </w:r>
      <w:r w:rsidRPr="00B87190">
        <w:rPr>
          <w:rFonts w:ascii="Arial Narrow" w:hAnsi="Arial Narrow"/>
          <w:b/>
          <w:i/>
          <w:sz w:val="22"/>
          <w:lang w:val="fr-FR"/>
        </w:rPr>
        <w:t xml:space="preserve"> </w:t>
      </w:r>
    </w:p>
    <w:p w:rsidR="005E5873" w:rsidRPr="00B87190" w:rsidRDefault="005E5873" w:rsidP="005E5873">
      <w:pPr>
        <w:spacing w:line="360" w:lineRule="auto"/>
        <w:ind w:left="993"/>
        <w:rPr>
          <w:rFonts w:ascii="Arial Narrow" w:hAnsi="Arial Narrow"/>
          <w:sz w:val="22"/>
          <w:lang w:val="fr-FR"/>
        </w:rPr>
      </w:pPr>
      <w:r>
        <w:rPr>
          <w:rFonts w:ascii="Arial Narrow" w:hAnsi="Arial Narrow"/>
          <w:sz w:val="22"/>
          <w:lang w:val="fr-FR"/>
        </w:rPr>
        <w:t>Le système</w:t>
      </w:r>
      <w:r w:rsidRPr="00B87190">
        <w:rPr>
          <w:rFonts w:ascii="Arial Narrow" w:hAnsi="Arial Narrow"/>
          <w:sz w:val="22"/>
          <w:lang w:val="fr-FR"/>
        </w:rPr>
        <w:t xml:space="preserve"> Revant</w:t>
      </w:r>
      <w:r>
        <w:rPr>
          <w:rFonts w:ascii="Arial Narrow" w:hAnsi="Arial Narrow"/>
          <w:sz w:val="22"/>
          <w:lang w:val="fr-FR"/>
        </w:rPr>
        <w:t xml:space="preserve"> est à la fois simple, efficace et écologique. La cliente apporte ses habits usagés dans un sac chez Modissa. Ce don en faveur de Revant est récompensé par un </w:t>
      </w:r>
      <w:r w:rsidRPr="007C59E4">
        <w:rPr>
          <w:rFonts w:ascii="Arial Narrow" w:hAnsi="Arial Narrow"/>
          <w:sz w:val="22"/>
          <w:lang w:val="fr-FR"/>
        </w:rPr>
        <w:t xml:space="preserve">bon d’achat </w:t>
      </w:r>
      <w:r>
        <w:rPr>
          <w:rFonts w:ascii="Arial Narrow" w:hAnsi="Arial Narrow"/>
          <w:sz w:val="22"/>
          <w:lang w:val="fr-FR"/>
        </w:rPr>
        <w:t>à faire valoir sur un prochain achat</w:t>
      </w:r>
      <w:r w:rsidRPr="00B87190">
        <w:rPr>
          <w:rFonts w:ascii="Arial Narrow" w:hAnsi="Arial Narrow"/>
          <w:sz w:val="22"/>
          <w:lang w:val="fr-FR"/>
        </w:rPr>
        <w:t xml:space="preserve">. </w:t>
      </w:r>
      <w:r>
        <w:rPr>
          <w:rFonts w:ascii="Arial Narrow" w:hAnsi="Arial Narrow"/>
          <w:sz w:val="22"/>
          <w:lang w:val="fr-FR"/>
        </w:rPr>
        <w:t>On a ainsi la garantie que ses anciennes tenues seront éliminées de la meilleure manière possible</w:t>
      </w:r>
      <w:r w:rsidRPr="00B87190">
        <w:rPr>
          <w:rFonts w:ascii="Arial Narrow" w:hAnsi="Arial Narrow"/>
          <w:sz w:val="22"/>
          <w:lang w:val="fr-FR"/>
        </w:rPr>
        <w:t xml:space="preserve">. </w:t>
      </w:r>
      <w:r>
        <w:rPr>
          <w:rFonts w:ascii="Arial Narrow" w:hAnsi="Arial Narrow"/>
          <w:sz w:val="22"/>
          <w:lang w:val="fr-FR"/>
        </w:rPr>
        <w:t xml:space="preserve">Si les vêtements </w:t>
      </w:r>
      <w:r w:rsidRPr="006F7181">
        <w:rPr>
          <w:rFonts w:ascii="Arial Narrow" w:hAnsi="Arial Narrow"/>
          <w:sz w:val="22"/>
          <w:lang w:val="fr-FR"/>
        </w:rPr>
        <w:t>de seconde main en bon état</w:t>
      </w:r>
      <w:r>
        <w:rPr>
          <w:rFonts w:ascii="Arial Narrow" w:hAnsi="Arial Narrow"/>
          <w:sz w:val="22"/>
          <w:lang w:val="fr-FR"/>
        </w:rPr>
        <w:t xml:space="preserve"> s’en vont faire des heureux dans des pays économiquement</w:t>
      </w:r>
      <w:r w:rsidRPr="00B87190">
        <w:rPr>
          <w:rFonts w:ascii="Arial Narrow" w:hAnsi="Arial Narrow"/>
          <w:sz w:val="22"/>
          <w:lang w:val="fr-FR"/>
        </w:rPr>
        <w:t xml:space="preserve"> </w:t>
      </w:r>
      <w:r>
        <w:rPr>
          <w:rFonts w:ascii="Arial Narrow" w:hAnsi="Arial Narrow"/>
          <w:sz w:val="22"/>
          <w:lang w:val="fr-FR"/>
        </w:rPr>
        <w:t>faibles</w:t>
      </w:r>
      <w:r w:rsidRPr="00B87190">
        <w:rPr>
          <w:rFonts w:ascii="Arial Narrow" w:hAnsi="Arial Narrow"/>
          <w:sz w:val="22"/>
          <w:lang w:val="fr-FR"/>
        </w:rPr>
        <w:t xml:space="preserve">, </w:t>
      </w:r>
      <w:r>
        <w:rPr>
          <w:rFonts w:ascii="Arial Narrow" w:hAnsi="Arial Narrow"/>
          <w:sz w:val="22"/>
          <w:lang w:val="fr-FR"/>
        </w:rPr>
        <w:t>les textiles de moindre qualité trouvent également leur place dans le grand cycle du recyclage</w:t>
      </w:r>
      <w:r w:rsidRPr="00B87190">
        <w:rPr>
          <w:rFonts w:ascii="Arial Narrow" w:hAnsi="Arial Narrow"/>
          <w:sz w:val="22"/>
          <w:lang w:val="fr-FR"/>
        </w:rPr>
        <w:t xml:space="preserve">. Martin Böschen </w:t>
      </w:r>
      <w:r>
        <w:rPr>
          <w:rFonts w:ascii="Arial Narrow" w:hAnsi="Arial Narrow"/>
          <w:sz w:val="22"/>
          <w:lang w:val="fr-FR"/>
        </w:rPr>
        <w:t>est convaincu que les vêtements de grande qualité de Modissa feront encore longtemps le bonheur de ceux qui ne peuvent pas se permettre d’acheter des tenues neuves et doivent se tourner vers les habits de seconde main pour leur garde-robe</w:t>
      </w:r>
      <w:r w:rsidRPr="00B87190">
        <w:rPr>
          <w:rFonts w:ascii="Arial Narrow" w:hAnsi="Arial Narrow"/>
          <w:sz w:val="22"/>
          <w:lang w:val="fr-FR"/>
        </w:rPr>
        <w:t xml:space="preserve">. </w:t>
      </w:r>
      <w:r>
        <w:rPr>
          <w:rFonts w:ascii="Arial Narrow" w:hAnsi="Arial Narrow"/>
          <w:sz w:val="22"/>
          <w:lang w:val="fr-FR"/>
        </w:rPr>
        <w:t>Et c’est bien là l’essentiel</w:t>
      </w:r>
      <w:r w:rsidRPr="00B87190">
        <w:rPr>
          <w:rFonts w:ascii="Arial Narrow" w:hAnsi="Arial Narrow"/>
          <w:sz w:val="22"/>
          <w:lang w:val="fr-FR"/>
        </w:rPr>
        <w:t>.</w:t>
      </w:r>
    </w:p>
    <w:p w:rsidR="005E5873" w:rsidRDefault="005E5873" w:rsidP="005E5873">
      <w:pPr>
        <w:spacing w:line="360" w:lineRule="auto"/>
        <w:ind w:left="993"/>
        <w:rPr>
          <w:rFonts w:ascii="Arial Narrow" w:hAnsi="Arial Narrow"/>
          <w:sz w:val="22"/>
          <w:lang w:val="fr-FR"/>
        </w:rPr>
      </w:pPr>
    </w:p>
    <w:p w:rsidR="005E5873" w:rsidRPr="00B87190" w:rsidRDefault="005E5873" w:rsidP="005E5873">
      <w:pPr>
        <w:spacing w:line="360" w:lineRule="auto"/>
        <w:ind w:left="993"/>
        <w:rPr>
          <w:rFonts w:ascii="Arial Narrow" w:hAnsi="Arial Narrow"/>
          <w:b/>
          <w:i/>
          <w:sz w:val="22"/>
          <w:lang w:val="fr-FR"/>
        </w:rPr>
      </w:pPr>
      <w:r>
        <w:rPr>
          <w:rFonts w:ascii="Arial Narrow" w:hAnsi="Arial Narrow"/>
          <w:b/>
          <w:i/>
          <w:sz w:val="22"/>
          <w:lang w:val="fr-FR"/>
        </w:rPr>
        <w:t>A partir du 4 novembre également chez Schild</w:t>
      </w:r>
    </w:p>
    <w:p w:rsidR="005E5873" w:rsidRDefault="005E5873" w:rsidP="005E5873">
      <w:pPr>
        <w:spacing w:line="360" w:lineRule="auto"/>
        <w:ind w:left="993"/>
        <w:rPr>
          <w:rFonts w:ascii="Arial Narrow" w:hAnsi="Arial Narrow"/>
          <w:sz w:val="22"/>
          <w:lang w:val="fr-FR"/>
        </w:rPr>
      </w:pPr>
      <w:r>
        <w:rPr>
          <w:rFonts w:ascii="Arial Narrow" w:hAnsi="Arial Narrow"/>
          <w:sz w:val="22"/>
          <w:lang w:val="fr-FR"/>
        </w:rPr>
        <w:t>Le système</w:t>
      </w:r>
      <w:r w:rsidRPr="00B87190">
        <w:rPr>
          <w:rFonts w:ascii="Arial Narrow" w:hAnsi="Arial Narrow"/>
          <w:sz w:val="22"/>
          <w:lang w:val="fr-FR"/>
        </w:rPr>
        <w:t xml:space="preserve"> Revant</w:t>
      </w:r>
      <w:r>
        <w:rPr>
          <w:rFonts w:ascii="Arial Narrow" w:hAnsi="Arial Narrow"/>
          <w:sz w:val="22"/>
          <w:lang w:val="fr-FR"/>
        </w:rPr>
        <w:t xml:space="preserve"> sera également présent dans toutes les filiales du groupe Schild à partir du 4 novembre. Cette chaîne de magasins de vêtements suisse, qui mise depuis longtemps déjà sur la durabilité, appuie activement cette innovation : Pour la première fois dans l’histoire des magasins de vêtements de notre pays, Schild lance une collecte nationale de vieux vêtements en collaboration avec Texaid. Chaque sac d’habits déposés dans le conteneur Revant d’un magasin Schild donnera droit à un bon de 10 francs. Avec 31 filiales dans tout le pays, il est certain que l’élimination des vêtements deviendra vite partie du shopping</w:t>
      </w:r>
      <w:bookmarkStart w:id="0" w:name="_GoBack"/>
      <w:bookmarkEnd w:id="0"/>
      <w:r>
        <w:rPr>
          <w:rFonts w:ascii="Arial Narrow" w:hAnsi="Arial Narrow"/>
          <w:sz w:val="22"/>
          <w:lang w:val="fr-FR"/>
        </w:rPr>
        <w:t>!</w:t>
      </w:r>
    </w:p>
    <w:p w:rsidR="005E5873" w:rsidRPr="00B87190" w:rsidRDefault="005E5873" w:rsidP="005E5873">
      <w:pPr>
        <w:spacing w:line="360" w:lineRule="auto"/>
        <w:ind w:left="993"/>
        <w:rPr>
          <w:rFonts w:ascii="Arial Narrow" w:hAnsi="Arial Narrow"/>
          <w:sz w:val="22"/>
          <w:lang w:val="fr-FR"/>
        </w:rPr>
      </w:pPr>
    </w:p>
    <w:p w:rsidR="005E5873" w:rsidRPr="00B87190" w:rsidRDefault="005E5873" w:rsidP="005E5873">
      <w:pPr>
        <w:spacing w:line="360" w:lineRule="auto"/>
        <w:ind w:left="993"/>
        <w:rPr>
          <w:rFonts w:ascii="Arial Narrow" w:hAnsi="Arial Narrow"/>
          <w:sz w:val="22"/>
          <w:lang w:val="fr-FR"/>
        </w:rPr>
      </w:pPr>
      <w:r w:rsidRPr="00B87190">
        <w:rPr>
          <w:rFonts w:ascii="Arial Narrow" w:hAnsi="Arial Narrow"/>
          <w:sz w:val="22"/>
          <w:lang w:val="fr-FR"/>
        </w:rPr>
        <w:t>www.revant.com</w:t>
      </w:r>
    </w:p>
    <w:p w:rsidR="00896361" w:rsidRDefault="005E5873" w:rsidP="005E5873">
      <w:pPr>
        <w:spacing w:line="360" w:lineRule="auto"/>
        <w:ind w:left="993"/>
        <w:rPr>
          <w:rFonts w:ascii="Arial Narrow" w:hAnsi="Arial Narrow"/>
          <w:sz w:val="22"/>
          <w:lang w:val="fr-FR"/>
        </w:rPr>
      </w:pPr>
      <w:r w:rsidRPr="00B87190">
        <w:rPr>
          <w:rFonts w:ascii="Arial Narrow" w:hAnsi="Arial Narrow"/>
          <w:sz w:val="22"/>
          <w:lang w:val="fr-FR"/>
        </w:rPr>
        <w:t>www.modissa.ch</w:t>
      </w:r>
      <w:r w:rsidR="00C05E71">
        <w:rPr>
          <w:rFonts w:ascii="Arial Narrow" w:hAnsi="Arial Narrow"/>
          <w:sz w:val="22"/>
          <w:lang w:val="fr-FR"/>
        </w:rPr>
        <w:t>/revant</w:t>
      </w:r>
    </w:p>
    <w:p w:rsidR="005E5873" w:rsidRPr="00B87190" w:rsidRDefault="00896361" w:rsidP="005E5873">
      <w:pPr>
        <w:spacing w:line="360" w:lineRule="auto"/>
        <w:ind w:left="993"/>
        <w:rPr>
          <w:rFonts w:ascii="Arial Narrow" w:hAnsi="Arial Narrow"/>
          <w:sz w:val="22"/>
          <w:lang w:val="fr-FR"/>
        </w:rPr>
      </w:pPr>
      <w:r>
        <w:rPr>
          <w:rFonts w:ascii="Arial Narrow" w:hAnsi="Arial Narrow"/>
          <w:sz w:val="22"/>
          <w:lang w:val="fr-FR"/>
        </w:rPr>
        <w:t>www.schild.ch/texaid</w:t>
      </w:r>
    </w:p>
    <w:p w:rsidR="005E5873" w:rsidRPr="00B87190" w:rsidRDefault="005E5873" w:rsidP="005E5873">
      <w:pPr>
        <w:spacing w:line="360" w:lineRule="auto"/>
        <w:ind w:left="993"/>
        <w:rPr>
          <w:rFonts w:ascii="Arial Narrow" w:hAnsi="Arial Narrow"/>
          <w:sz w:val="22"/>
          <w:lang w:val="fr-FR"/>
        </w:rPr>
      </w:pPr>
      <w:r w:rsidRPr="00B87190">
        <w:rPr>
          <w:rFonts w:ascii="Arial Narrow" w:hAnsi="Arial Narrow"/>
          <w:sz w:val="22"/>
          <w:lang w:val="fr-FR"/>
        </w:rPr>
        <w:t>www.texaid.ch</w:t>
      </w:r>
    </w:p>
    <w:p w:rsidR="005E5873" w:rsidRPr="00B87190" w:rsidRDefault="005E5873" w:rsidP="005E5873">
      <w:pPr>
        <w:spacing w:line="360" w:lineRule="auto"/>
        <w:ind w:left="993"/>
        <w:rPr>
          <w:rFonts w:ascii="Arial Narrow" w:hAnsi="Arial Narrow"/>
          <w:sz w:val="22"/>
          <w:lang w:val="fr-FR"/>
        </w:rPr>
      </w:pPr>
    </w:p>
    <w:p w:rsidR="005E5873" w:rsidRPr="005E5873" w:rsidRDefault="005E5873" w:rsidP="005E5873">
      <w:pPr>
        <w:spacing w:line="360" w:lineRule="auto"/>
        <w:ind w:left="993"/>
        <w:rPr>
          <w:rFonts w:ascii="Arial Narrow" w:hAnsi="Arial Narrow"/>
          <w:sz w:val="22"/>
          <w:lang w:val="fr-FR"/>
        </w:rPr>
      </w:pPr>
      <w:r w:rsidRPr="00B87190">
        <w:rPr>
          <w:rFonts w:ascii="Arial Narrow" w:hAnsi="Arial Narrow"/>
          <w:sz w:val="22"/>
          <w:lang w:val="fr-FR"/>
        </w:rPr>
        <w:t>((</w:t>
      </w:r>
      <w:r>
        <w:rPr>
          <w:rFonts w:ascii="Arial Narrow" w:hAnsi="Arial Narrow"/>
          <w:sz w:val="22"/>
          <w:lang w:val="fr-FR"/>
        </w:rPr>
        <w:t>Informations complémentaires pour les médias</w:t>
      </w:r>
      <w:r w:rsidRPr="00B87190">
        <w:rPr>
          <w:rFonts w:ascii="Arial Narrow" w:hAnsi="Arial Narrow"/>
          <w:sz w:val="22"/>
          <w:lang w:val="fr-FR"/>
        </w:rPr>
        <w:t>))</w:t>
      </w:r>
    </w:p>
    <w:p w:rsidR="005E5873" w:rsidRDefault="005E5873" w:rsidP="005E5873">
      <w:pPr>
        <w:ind w:left="993"/>
        <w:rPr>
          <w:rFonts w:ascii="Arial Narrow" w:hAnsi="Arial Narrow"/>
          <w:b/>
          <w:sz w:val="22"/>
          <w:lang w:val="fr-FR"/>
        </w:rPr>
      </w:pPr>
    </w:p>
    <w:p w:rsidR="005E5873" w:rsidRPr="00B87190" w:rsidRDefault="005E5873" w:rsidP="005E5873">
      <w:pPr>
        <w:spacing w:line="360" w:lineRule="auto"/>
        <w:ind w:left="993"/>
        <w:rPr>
          <w:rFonts w:ascii="Arial Narrow" w:hAnsi="Arial Narrow"/>
          <w:b/>
          <w:sz w:val="22"/>
          <w:lang w:val="fr-FR"/>
        </w:rPr>
      </w:pPr>
      <w:r w:rsidRPr="00B87190">
        <w:rPr>
          <w:rFonts w:ascii="Arial Narrow" w:hAnsi="Arial Narrow"/>
          <w:b/>
          <w:sz w:val="22"/>
          <w:lang w:val="fr-FR"/>
        </w:rPr>
        <w:t xml:space="preserve">Revant </w:t>
      </w:r>
      <w:r>
        <w:rPr>
          <w:rFonts w:ascii="Arial Narrow" w:hAnsi="Arial Narrow"/>
          <w:b/>
          <w:sz w:val="22"/>
          <w:lang w:val="fr-FR"/>
        </w:rPr>
        <w:t>et</w:t>
      </w:r>
      <w:r w:rsidRPr="00B87190">
        <w:rPr>
          <w:rFonts w:ascii="Arial Narrow" w:hAnsi="Arial Narrow"/>
          <w:b/>
          <w:sz w:val="22"/>
          <w:lang w:val="fr-FR"/>
        </w:rPr>
        <w:t xml:space="preserve"> Texaid:</w:t>
      </w:r>
    </w:p>
    <w:p w:rsidR="005E5873" w:rsidRPr="00B87190" w:rsidRDefault="005E5873" w:rsidP="005E5873">
      <w:pPr>
        <w:spacing w:line="360" w:lineRule="auto"/>
        <w:ind w:left="993"/>
        <w:rPr>
          <w:rFonts w:ascii="Arial Narrow" w:hAnsi="Arial Narrow"/>
          <w:sz w:val="22"/>
          <w:lang w:val="fr-FR"/>
        </w:rPr>
      </w:pPr>
      <w:r>
        <w:rPr>
          <w:rFonts w:ascii="Arial Narrow" w:hAnsi="Arial Narrow"/>
          <w:sz w:val="22"/>
          <w:lang w:val="fr-FR"/>
        </w:rPr>
        <w:t>Service de presse</w:t>
      </w:r>
      <w:r w:rsidRPr="00B87190">
        <w:rPr>
          <w:rFonts w:ascii="Arial Narrow" w:hAnsi="Arial Narrow"/>
          <w:sz w:val="22"/>
          <w:lang w:val="fr-FR"/>
        </w:rPr>
        <w:t xml:space="preserve"> Texaid, Lilly Sulzbacher, </w:t>
      </w:r>
      <w:r>
        <w:rPr>
          <w:rFonts w:ascii="Arial Narrow" w:hAnsi="Arial Narrow"/>
          <w:sz w:val="22"/>
          <w:lang w:val="fr-FR"/>
        </w:rPr>
        <w:t>téléphone</w:t>
      </w:r>
      <w:r w:rsidRPr="00B87190">
        <w:rPr>
          <w:rFonts w:ascii="Arial Narrow" w:hAnsi="Arial Narrow"/>
          <w:sz w:val="22"/>
          <w:lang w:val="fr-FR"/>
        </w:rPr>
        <w:t xml:space="preserve"> 044 722 20 32, l.sulzbacher@texaid.ch</w:t>
      </w:r>
    </w:p>
    <w:p w:rsidR="005E5873" w:rsidRDefault="005E5873" w:rsidP="005E5873">
      <w:pPr>
        <w:ind w:left="993"/>
        <w:rPr>
          <w:rFonts w:ascii="Arial Narrow" w:hAnsi="Arial Narrow"/>
          <w:b/>
          <w:sz w:val="22"/>
          <w:lang w:val="fr-FR"/>
        </w:rPr>
      </w:pPr>
    </w:p>
    <w:p w:rsidR="00BF4A74" w:rsidRPr="005E5873" w:rsidRDefault="00BF4A74" w:rsidP="005E5873">
      <w:pPr>
        <w:spacing w:line="360" w:lineRule="auto"/>
        <w:ind w:left="993"/>
        <w:rPr>
          <w:rFonts w:ascii="Arial Narrow" w:hAnsi="Arial Narrow"/>
          <w:sz w:val="22"/>
          <w:lang w:val="fr-FR"/>
        </w:rPr>
      </w:pPr>
    </w:p>
    <w:sectPr w:rsidR="00BF4A74" w:rsidRPr="005E5873" w:rsidSect="005E5873">
      <w:headerReference w:type="first" r:id="rId4"/>
      <w:pgSz w:w="11906" w:h="16838"/>
      <w:pgMar w:top="2835" w:right="1134" w:bottom="1276" w:left="142" w:header="284" w:footer="709"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74" w:rsidRDefault="009E2310">
    <w:pPr>
      <w:pStyle w:val="Kopfzeile"/>
    </w:pPr>
    <w:r>
      <w:rPr>
        <w:noProof/>
        <w:lang w:eastAsia="de-DE"/>
      </w:rPr>
      <w:drawing>
        <wp:inline distT="0" distB="0" distL="0" distR="0">
          <wp:extent cx="3302000" cy="1584960"/>
          <wp:effectExtent l="25400" t="0" r="0" b="0"/>
          <wp:docPr id="1" name="Bild 1" descr="TEXAID_4F_N_1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ID_4F_N_1_f"/>
                  <pic:cNvPicPr>
                    <a:picLocks noChangeAspect="1" noChangeArrowheads="1"/>
                  </pic:cNvPicPr>
                </pic:nvPicPr>
                <pic:blipFill>
                  <a:blip r:embed="rId1"/>
                  <a:srcRect/>
                  <a:stretch>
                    <a:fillRect/>
                  </a:stretch>
                </pic:blipFill>
                <pic:spPr bwMode="auto">
                  <a:xfrm>
                    <a:off x="0" y="0"/>
                    <a:ext cx="3302000" cy="158496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B72EC6"/>
    <w:rsid w:val="00022705"/>
    <w:rsid w:val="005E5873"/>
    <w:rsid w:val="00896361"/>
    <w:rsid w:val="009321FB"/>
    <w:rsid w:val="009E2310"/>
    <w:rsid w:val="00A54948"/>
    <w:rsid w:val="00B72EC6"/>
    <w:rsid w:val="00BD5EFF"/>
    <w:rsid w:val="00BF4A74"/>
    <w:rsid w:val="00C05E71"/>
    <w:rsid w:val="00DF781F"/>
    <w:rsid w:val="00FB4768"/>
  </w:rsids>
  <m:mathPr>
    <m:mathFont m:val="American Typewriter Condensed"/>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4768"/>
    <w:rPr>
      <w:rFonts w:ascii="Gill Sans" w:hAnsi="Gill Sans"/>
      <w:sz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B72EC6"/>
    <w:pPr>
      <w:tabs>
        <w:tab w:val="center" w:pos="4320"/>
        <w:tab w:val="right" w:pos="8640"/>
      </w:tabs>
    </w:pPr>
  </w:style>
  <w:style w:type="paragraph" w:styleId="Fuzeile">
    <w:name w:val="footer"/>
    <w:basedOn w:val="Standard"/>
    <w:semiHidden/>
    <w:rsid w:val="00B72EC6"/>
    <w:pPr>
      <w:tabs>
        <w:tab w:val="center" w:pos="4320"/>
        <w:tab w:val="right" w:pos="8640"/>
      </w:tabs>
    </w:pPr>
  </w:style>
  <w:style w:type="character" w:styleId="Link">
    <w:name w:val="Hyperlink"/>
    <w:basedOn w:val="Absatzstandardschriftart"/>
    <w:uiPriority w:val="99"/>
    <w:unhideWhenUsed/>
    <w:rsid w:val="005E587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3561</Characters>
  <Application>Microsoft Macintosh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Company>Sulzbachr &amp; Partner PR</Company>
  <LinksUpToDate>false</LinksUpToDate>
  <CharactersWithSpaces>4283</CharactersWithSpaces>
  <SharedDoc>false</SharedDoc>
  <HLinks>
    <vt:vector size="6" baseType="variant">
      <vt:variant>
        <vt:i4>720997</vt:i4>
      </vt:variant>
      <vt:variant>
        <vt:i4>2051</vt:i4>
      </vt:variant>
      <vt:variant>
        <vt:i4>1025</vt:i4>
      </vt:variant>
      <vt:variant>
        <vt:i4>1</vt:i4>
      </vt:variant>
      <vt:variant>
        <vt:lpwstr>TEXAID_4F_N_1_f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Sulzbacher</dc:creator>
  <cp:keywords/>
  <cp:lastModifiedBy>Lilly Sulzbacher</cp:lastModifiedBy>
  <cp:revision>2</cp:revision>
  <dcterms:created xsi:type="dcterms:W3CDTF">2013-11-14T07:47:00Z</dcterms:created>
  <dcterms:modified xsi:type="dcterms:W3CDTF">2013-11-14T07:47:00Z</dcterms:modified>
</cp:coreProperties>
</file>